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8"/>
        <w:gridCol w:w="4751"/>
      </w:tblGrid>
      <w:tr w:rsidR="0064054E" w:rsidRPr="00A447A8" w14:paraId="45D882F0" w14:textId="77777777" w:rsidTr="00492872">
        <w:tc>
          <w:tcPr>
            <w:tcW w:w="4509" w:type="dxa"/>
            <w:vAlign w:val="center"/>
          </w:tcPr>
          <w:p w14:paraId="61010139" w14:textId="27AFF8D5" w:rsidR="0064054E" w:rsidRPr="00A447A8" w:rsidRDefault="0064054E" w:rsidP="00492872">
            <w:pPr>
              <w:jc w:val="left"/>
              <w:rPr>
                <w:lang w:val="en-GB"/>
              </w:rPr>
            </w:pPr>
            <w:r w:rsidRPr="00A447A8">
              <w:rPr>
                <w:noProof/>
                <w:lang w:val="pl-PL" w:eastAsia="pl-PL"/>
              </w:rPr>
              <w:drawing>
                <wp:inline distT="0" distB="0" distL="0" distR="0" wp14:anchorId="4EB7F7E0" wp14:editId="24E9CC5C">
                  <wp:extent cx="2160000" cy="617143"/>
                  <wp:effectExtent l="0" t="0" r="0" b="0"/>
                  <wp:docPr id="214954311" name="Picture 1" descr="Blue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954311" name="Picture 1" descr="Blue text on a white background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61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</w:tcPr>
          <w:p w14:paraId="7E98C55D" w14:textId="1E95F253" w:rsidR="0064054E" w:rsidRPr="00A447A8" w:rsidRDefault="001472B8" w:rsidP="0064054E">
            <w:pPr>
              <w:jc w:val="right"/>
              <w:rPr>
                <w:lang w:val="en-GB"/>
              </w:rPr>
            </w:pPr>
            <w:r w:rsidRPr="00A447A8">
              <w:rPr>
                <w:noProof/>
                <w:lang w:val="pl-PL" w:eastAsia="pl-PL"/>
              </w:rPr>
              <w:drawing>
                <wp:inline distT="0" distB="0" distL="0" distR="0" wp14:anchorId="797E16FE" wp14:editId="62832798">
                  <wp:extent cx="2880000" cy="917581"/>
                  <wp:effectExtent l="0" t="0" r="0" b="0"/>
                  <wp:docPr id="414826894" name="Picture 1" descr="A black and orang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47774" name="Picture 1" descr="A black and orange text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61" t="7617" r="15849" b="12109"/>
                          <a:stretch/>
                        </pic:blipFill>
                        <pic:spPr bwMode="auto">
                          <a:xfrm>
                            <a:off x="0" y="0"/>
                            <a:ext cx="2880000" cy="91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723CA" w14:textId="77777777" w:rsidR="0064054E" w:rsidRPr="00A447A8" w:rsidRDefault="0064054E" w:rsidP="0064054E">
      <w:pPr>
        <w:rPr>
          <w:lang w:val="en-GB"/>
        </w:rPr>
      </w:pPr>
    </w:p>
    <w:p w14:paraId="2D147F95" w14:textId="7FD9C450" w:rsidR="0064054E" w:rsidRPr="00A447A8" w:rsidRDefault="0064054E" w:rsidP="0064054E">
      <w:pPr>
        <w:rPr>
          <w:lang w:val="en-GB"/>
        </w:rPr>
      </w:pPr>
    </w:p>
    <w:p w14:paraId="7D75C1B7" w14:textId="77777777" w:rsidR="0064054E" w:rsidRPr="00A447A8" w:rsidRDefault="0064054E" w:rsidP="0064054E">
      <w:pPr>
        <w:rPr>
          <w:lang w:val="en-GB"/>
        </w:rPr>
      </w:pPr>
    </w:p>
    <w:p w14:paraId="066F34F3" w14:textId="77777777" w:rsidR="0064054E" w:rsidRPr="00A447A8" w:rsidRDefault="0064054E" w:rsidP="0064054E">
      <w:pPr>
        <w:rPr>
          <w:lang w:val="en-GB"/>
        </w:rPr>
      </w:pPr>
    </w:p>
    <w:p w14:paraId="734EFC21" w14:textId="77777777" w:rsidR="0064054E" w:rsidRPr="00A447A8" w:rsidRDefault="0064054E" w:rsidP="0064054E">
      <w:pPr>
        <w:rPr>
          <w:lang w:val="en-GB"/>
        </w:rPr>
      </w:pPr>
    </w:p>
    <w:p w14:paraId="382B847C" w14:textId="77777777" w:rsidR="0064054E" w:rsidRPr="00A447A8" w:rsidRDefault="0064054E" w:rsidP="0064054E">
      <w:pPr>
        <w:rPr>
          <w:lang w:val="en-GB"/>
        </w:rPr>
      </w:pPr>
    </w:p>
    <w:p w14:paraId="788664AE" w14:textId="77777777" w:rsidR="0064054E" w:rsidRPr="00A447A8" w:rsidRDefault="0064054E" w:rsidP="0064054E">
      <w:pPr>
        <w:rPr>
          <w:lang w:val="en-GB"/>
        </w:rPr>
      </w:pPr>
    </w:p>
    <w:p w14:paraId="3B50B5A1" w14:textId="6EF198FA" w:rsidR="0064054E" w:rsidRPr="00A447A8" w:rsidRDefault="001E362F" w:rsidP="0064054E">
      <w:pPr>
        <w:jc w:val="center"/>
        <w:rPr>
          <w:b/>
          <w:bCs/>
          <w:sz w:val="40"/>
          <w:szCs w:val="40"/>
          <w:lang w:val="en-GB"/>
        </w:rPr>
      </w:pPr>
      <w:r w:rsidRPr="00A447A8">
        <w:rPr>
          <w:b/>
          <w:bCs/>
          <w:sz w:val="40"/>
          <w:szCs w:val="40"/>
          <w:lang w:val="en-GB"/>
        </w:rPr>
        <w:t xml:space="preserve">Work Package </w:t>
      </w:r>
      <w:r w:rsidR="00344A19" w:rsidRPr="00344A19">
        <w:rPr>
          <w:b/>
          <w:bCs/>
          <w:sz w:val="40"/>
          <w:szCs w:val="40"/>
          <w:lang w:val="en-GB"/>
        </w:rPr>
        <w:t>3</w:t>
      </w:r>
      <w:r w:rsidR="00344A19">
        <w:rPr>
          <w:b/>
          <w:bCs/>
          <w:sz w:val="40"/>
          <w:szCs w:val="40"/>
          <w:lang w:val="en-GB"/>
        </w:rPr>
        <w:t>:</w:t>
      </w:r>
      <w:r w:rsidR="00344A19" w:rsidRPr="00344A19">
        <w:rPr>
          <w:b/>
          <w:bCs/>
          <w:sz w:val="40"/>
          <w:szCs w:val="40"/>
          <w:lang w:val="en-GB"/>
        </w:rPr>
        <w:t xml:space="preserve"> Theoretical and practical teaching materials development </w:t>
      </w:r>
      <w:r w:rsidR="00E549B5">
        <w:rPr>
          <w:b/>
          <w:bCs/>
          <w:sz w:val="40"/>
          <w:szCs w:val="40"/>
          <w:lang w:val="en-GB"/>
        </w:rPr>
        <w:t>for</w:t>
      </w:r>
      <w:r w:rsidR="00344A19" w:rsidRPr="00344A19">
        <w:rPr>
          <w:b/>
          <w:bCs/>
          <w:sz w:val="40"/>
          <w:szCs w:val="40"/>
          <w:lang w:val="en-GB"/>
        </w:rPr>
        <w:t xml:space="preserve"> transport in Cameroon and the Democratic Republic of Congo</w:t>
      </w:r>
    </w:p>
    <w:p w14:paraId="2254C6A5" w14:textId="77777777" w:rsidR="0064054E" w:rsidRPr="00A447A8" w:rsidRDefault="0064054E" w:rsidP="0064054E">
      <w:pPr>
        <w:rPr>
          <w:lang w:val="en-GB"/>
        </w:rPr>
      </w:pPr>
    </w:p>
    <w:p w14:paraId="2D0A1E3B" w14:textId="77777777" w:rsidR="00D00C38" w:rsidRPr="00A447A8" w:rsidRDefault="00D00C38" w:rsidP="0064054E">
      <w:pPr>
        <w:rPr>
          <w:lang w:val="en-GB"/>
        </w:rPr>
      </w:pPr>
    </w:p>
    <w:p w14:paraId="295563A9" w14:textId="2BDB5D43" w:rsidR="0064054E" w:rsidRPr="00A447A8" w:rsidRDefault="00DB7124" w:rsidP="00CF4F62">
      <w:pPr>
        <w:jc w:val="center"/>
        <w:rPr>
          <w:b/>
          <w:bCs/>
          <w:lang w:val="en-GB"/>
        </w:rPr>
      </w:pPr>
      <w:r w:rsidRPr="00DB7124">
        <w:rPr>
          <w:b/>
          <w:bCs/>
          <w:lang w:val="en-GB"/>
        </w:rPr>
        <w:t>T3.5</w:t>
      </w:r>
      <w:r>
        <w:rPr>
          <w:b/>
          <w:bCs/>
          <w:lang w:val="en-GB"/>
        </w:rPr>
        <w:t xml:space="preserve"> </w:t>
      </w:r>
      <w:r w:rsidRPr="00DB7124">
        <w:rPr>
          <w:b/>
          <w:bCs/>
          <w:lang w:val="en-GB"/>
        </w:rPr>
        <w:t>Logistic management</w:t>
      </w:r>
    </w:p>
    <w:p w14:paraId="4DD57643" w14:textId="2105DA69" w:rsidR="00C86023" w:rsidRDefault="00DE0011" w:rsidP="00CF4F62">
      <w:pPr>
        <w:jc w:val="center"/>
        <w:rPr>
          <w:b/>
          <w:bCs/>
          <w:lang w:val="en-GB"/>
        </w:rPr>
      </w:pPr>
      <w:r w:rsidRPr="00DE0011">
        <w:rPr>
          <w:b/>
          <w:bCs/>
          <w:lang w:val="en-GB"/>
        </w:rPr>
        <w:t>Supply management and logistics</w:t>
      </w:r>
      <w:r>
        <w:rPr>
          <w:b/>
          <w:bCs/>
          <w:lang w:val="en-GB"/>
        </w:rPr>
        <w:t xml:space="preserve"> - Tutorial</w:t>
      </w:r>
    </w:p>
    <w:p w14:paraId="43F9A87B" w14:textId="77777777" w:rsidR="00FF163F" w:rsidRPr="00A447A8" w:rsidRDefault="00FF163F" w:rsidP="005B4CC9">
      <w:pPr>
        <w:rPr>
          <w:lang w:val="en-GB"/>
        </w:rPr>
      </w:pPr>
    </w:p>
    <w:p w14:paraId="40EE1D88" w14:textId="3851BC1D" w:rsidR="0064054E" w:rsidRPr="00A447A8" w:rsidRDefault="00F00D53" w:rsidP="00F00D53">
      <w:pPr>
        <w:jc w:val="center"/>
        <w:rPr>
          <w:lang w:val="en-GB"/>
        </w:rPr>
      </w:pPr>
      <w:r>
        <w:rPr>
          <w:noProof/>
          <w:lang w:val="pl-PL" w:eastAsia="pl-PL"/>
        </w:rPr>
        <w:drawing>
          <wp:inline distT="0" distB="0" distL="0" distR="0" wp14:anchorId="32AA8472" wp14:editId="43E082EF">
            <wp:extent cx="4915535" cy="1660525"/>
            <wp:effectExtent l="0" t="0" r="0" b="0"/>
            <wp:docPr id="1551131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1383" w14:textId="1C4CA848" w:rsidR="0064372F" w:rsidRPr="00A447A8" w:rsidRDefault="0064372F" w:rsidP="008D56B4">
      <w:pPr>
        <w:jc w:val="right"/>
        <w:rPr>
          <w:lang w:val="en-GB"/>
        </w:rPr>
      </w:pPr>
    </w:p>
    <w:p w14:paraId="38CC431D" w14:textId="77777777" w:rsidR="0064372F" w:rsidRPr="00A447A8" w:rsidRDefault="0064372F" w:rsidP="008D56B4">
      <w:pPr>
        <w:jc w:val="right"/>
        <w:rPr>
          <w:lang w:val="en-GB"/>
        </w:rPr>
      </w:pPr>
    </w:p>
    <w:p w14:paraId="0A74CF28" w14:textId="3694776E" w:rsidR="0064054E" w:rsidRPr="00A447A8" w:rsidRDefault="0064054E" w:rsidP="00A54FDC">
      <w:pPr>
        <w:rPr>
          <w:lang w:val="en-GB"/>
        </w:rPr>
      </w:pPr>
    </w:p>
    <w:p w14:paraId="10FCB82E" w14:textId="77777777" w:rsidR="0064054E" w:rsidRPr="00A447A8" w:rsidRDefault="0064054E" w:rsidP="00A54FDC">
      <w:pPr>
        <w:rPr>
          <w:lang w:val="en-GB"/>
        </w:rPr>
      </w:pPr>
    </w:p>
    <w:p w14:paraId="675F7C10" w14:textId="77777777" w:rsidR="00562864" w:rsidRPr="00A447A8" w:rsidRDefault="00562864" w:rsidP="00A54FDC">
      <w:pPr>
        <w:rPr>
          <w:lang w:val="en-GB"/>
        </w:rPr>
        <w:sectPr w:rsidR="00562864" w:rsidRPr="00A447A8" w:rsidSect="0042609E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14:paraId="7729F5FC" w14:textId="77777777" w:rsidR="00854EBE" w:rsidRPr="00A447A8" w:rsidRDefault="00854EBE" w:rsidP="00854EBE">
      <w:pPr>
        <w:jc w:val="left"/>
        <w:rPr>
          <w:rFonts w:cstheme="minorHAnsi"/>
          <w:lang w:val="en-GB"/>
        </w:rPr>
      </w:pPr>
    </w:p>
    <w:p w14:paraId="3BE9D0DA" w14:textId="04BE4ADD" w:rsidR="00854EBE" w:rsidRPr="00A447A8" w:rsidRDefault="00854EBE" w:rsidP="4043EBB8">
      <w:pPr>
        <w:jc w:val="left"/>
        <w:rPr>
          <w:rFonts w:cstheme="minorBidi"/>
          <w:lang w:val="en-GB"/>
        </w:rPr>
      </w:pPr>
    </w:p>
    <w:p w14:paraId="13FE0860" w14:textId="77777777" w:rsidR="00854EBE" w:rsidRPr="00A447A8" w:rsidRDefault="00854EBE" w:rsidP="00854EBE">
      <w:pPr>
        <w:jc w:val="left"/>
        <w:rPr>
          <w:rFonts w:cstheme="minorHAnsi"/>
          <w:lang w:val="en-GB"/>
        </w:rPr>
      </w:pPr>
    </w:p>
    <w:p w14:paraId="139401CD" w14:textId="77777777" w:rsidR="00854EBE" w:rsidRDefault="00854EBE" w:rsidP="00854EBE">
      <w:pPr>
        <w:jc w:val="left"/>
        <w:rPr>
          <w:rFonts w:cstheme="minorHAnsi"/>
          <w:lang w:val="en-GB"/>
        </w:rPr>
      </w:pPr>
    </w:p>
    <w:p w14:paraId="12C7DF13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6F39C0FA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2CCF24D9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4E55AFA6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64190A6A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4765757D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66F983F2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15E7DF84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0EDC911B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1F8829C3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6345F8B8" w14:textId="77777777" w:rsidR="00D222F7" w:rsidRDefault="00000000" w:rsidP="00D222F7">
      <w:pPr>
        <w:spacing w:line="259" w:lineRule="auto"/>
        <w:rPr>
          <w:rFonts w:ascii="Sabon Next LT" w:hAnsi="Sabon Next LT" w:cs="Sabon Next LT"/>
        </w:rPr>
      </w:pPr>
      <w:r>
        <w:rPr>
          <w:b/>
          <w:bCs/>
          <w:color w:val="1F497D" w:themeColor="text2"/>
        </w:rPr>
        <w:pict w14:anchorId="50590BF5">
          <v:rect id="_x0000_i1025" style="width:0;height:1.5pt" o:hralign="center" o:hrstd="t" o:hr="t" fillcolor="#a0a0a0" stroked="f"/>
        </w:pict>
      </w:r>
    </w:p>
    <w:p w14:paraId="0E63A19C" w14:textId="77777777" w:rsidR="00D222F7" w:rsidRDefault="00D222F7" w:rsidP="00D222F7">
      <w:pPr>
        <w:jc w:val="left"/>
        <w:rPr>
          <w:rFonts w:cstheme="minorHAnsi"/>
          <w:lang w:val="en-GB"/>
        </w:rPr>
      </w:pPr>
    </w:p>
    <w:p w14:paraId="1F3BA455" w14:textId="77777777" w:rsidR="00D222F7" w:rsidRPr="00187664" w:rsidRDefault="00D222F7" w:rsidP="00D222F7">
      <w:pPr>
        <w:pStyle w:val="Title"/>
        <w:spacing w:before="360" w:after="360"/>
        <w:jc w:val="center"/>
        <w:rPr>
          <w:color w:val="1F497D" w:themeColor="text2"/>
          <w:sz w:val="44"/>
          <w:szCs w:val="44"/>
          <w:lang w:val="en-GB"/>
        </w:rPr>
      </w:pPr>
      <w:r w:rsidRPr="00187664">
        <w:rPr>
          <w:color w:val="1F497D" w:themeColor="text2"/>
          <w:sz w:val="44"/>
          <w:szCs w:val="44"/>
          <w:lang w:val="en-GB"/>
        </w:rPr>
        <w:t>MODELING OF LOGISTICS PROCESSES</w:t>
      </w:r>
    </w:p>
    <w:p w14:paraId="4E1C0F5E" w14:textId="418A720E" w:rsidR="00D222F7" w:rsidRPr="00187664" w:rsidRDefault="00D222F7" w:rsidP="00D222F7">
      <w:pPr>
        <w:jc w:val="center"/>
        <w:rPr>
          <w:lang w:val="en-GB"/>
        </w:rPr>
      </w:pPr>
      <w:r w:rsidRPr="00187664">
        <w:rPr>
          <w:b/>
          <w:bCs/>
          <w:color w:val="1F497D" w:themeColor="text2"/>
          <w:sz w:val="36"/>
          <w:szCs w:val="36"/>
          <w:lang w:val="en-GB"/>
        </w:rPr>
        <w:t>ACTIVITY #5</w:t>
      </w:r>
    </w:p>
    <w:p w14:paraId="258675B9" w14:textId="660BF660" w:rsidR="00D222F7" w:rsidRPr="00187664" w:rsidRDefault="00D222F7" w:rsidP="00D222F7">
      <w:pPr>
        <w:pStyle w:val="Title"/>
        <w:spacing w:after="240"/>
        <w:jc w:val="center"/>
        <w:rPr>
          <w:b/>
          <w:bCs/>
          <w:color w:val="1F497D" w:themeColor="text2"/>
          <w:lang w:val="en-GB"/>
        </w:rPr>
      </w:pPr>
      <w:r w:rsidRPr="00187664">
        <w:rPr>
          <w:b/>
          <w:bCs/>
          <w:i/>
          <w:iCs/>
          <w:color w:val="1F497D" w:themeColor="text2"/>
          <w:sz w:val="48"/>
          <w:szCs w:val="48"/>
          <w:lang w:val="en-GB"/>
        </w:rPr>
        <w:t xml:space="preserve">Triggers – </w:t>
      </w:r>
      <w:r w:rsidRPr="00187664">
        <w:rPr>
          <w:b/>
          <w:bCs/>
          <w:color w:val="1F497D" w:themeColor="text2"/>
          <w:sz w:val="48"/>
          <w:szCs w:val="48"/>
          <w:lang w:val="en-GB"/>
        </w:rPr>
        <w:t>introduction</w:t>
      </w:r>
      <w:r w:rsidRPr="00187664">
        <w:rPr>
          <w:b/>
          <w:bCs/>
          <w:color w:val="1F497D" w:themeColor="text2"/>
          <w:lang w:val="en-GB"/>
        </w:rPr>
        <w:t xml:space="preserve"> </w:t>
      </w:r>
      <w:r w:rsidR="00000000">
        <w:rPr>
          <w:b/>
          <w:bCs/>
          <w:color w:val="1F497D" w:themeColor="text2"/>
        </w:rPr>
        <w:pict w14:anchorId="032CA86C">
          <v:rect id="_x0000_i1026" style="width:0;height:1.5pt" o:hralign="center" o:hrstd="t" o:hr="t" fillcolor="#a0a0a0" stroked="f"/>
        </w:pict>
      </w:r>
    </w:p>
    <w:p w14:paraId="119FE111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726C1BCD" w14:textId="77777777" w:rsidR="00DE0011" w:rsidRDefault="00DE0011" w:rsidP="00854EBE">
      <w:pPr>
        <w:jc w:val="left"/>
        <w:rPr>
          <w:rFonts w:cstheme="minorHAnsi"/>
          <w:lang w:val="en-GB"/>
        </w:rPr>
      </w:pPr>
    </w:p>
    <w:p w14:paraId="42935052" w14:textId="77777777" w:rsidR="00DE0011" w:rsidRPr="00A447A8" w:rsidRDefault="00DE0011" w:rsidP="00854EBE">
      <w:pPr>
        <w:jc w:val="left"/>
        <w:rPr>
          <w:rFonts w:cstheme="minorHAnsi"/>
          <w:lang w:val="en-GB"/>
        </w:rPr>
      </w:pPr>
    </w:p>
    <w:p w14:paraId="3015CE6B" w14:textId="77777777" w:rsidR="00854EBE" w:rsidRPr="00A447A8" w:rsidRDefault="00854EBE" w:rsidP="00854EBE">
      <w:pPr>
        <w:spacing w:after="240"/>
        <w:jc w:val="left"/>
        <w:rPr>
          <w:rFonts w:cstheme="minorHAnsi"/>
          <w:b/>
          <w:bCs/>
          <w:sz w:val="24"/>
          <w:szCs w:val="24"/>
          <w:lang w:val="en-GB"/>
        </w:rPr>
      </w:pPr>
      <w:r w:rsidRPr="00A447A8">
        <w:rPr>
          <w:rFonts w:cstheme="minorHAnsi"/>
          <w:b/>
          <w:bCs/>
          <w:sz w:val="24"/>
          <w:szCs w:val="24"/>
          <w:lang w:val="en-GB"/>
        </w:rPr>
        <w:t>List of authors:</w:t>
      </w:r>
    </w:p>
    <w:p w14:paraId="4F9CBA82" w14:textId="77777777" w:rsidR="00854EBE" w:rsidRPr="00187664" w:rsidRDefault="00854EBE" w:rsidP="00854EBE">
      <w:pPr>
        <w:spacing w:after="240"/>
        <w:jc w:val="left"/>
        <w:rPr>
          <w:rFonts w:cstheme="minorHAnsi"/>
          <w:b/>
          <w:bCs/>
          <w:lang w:val="pl-PL"/>
        </w:rPr>
      </w:pPr>
      <w:r w:rsidRPr="00187664">
        <w:rPr>
          <w:rFonts w:cstheme="minorHAnsi"/>
          <w:b/>
          <w:bCs/>
          <w:lang w:val="pl-PL"/>
        </w:rPr>
        <w:t>Gdansk University of Technology</w:t>
      </w:r>
    </w:p>
    <w:p w14:paraId="4AABECAF" w14:textId="32CD7984" w:rsidR="00854EBE" w:rsidRPr="00617BDD" w:rsidRDefault="008F2D69" w:rsidP="00854EBE">
      <w:pPr>
        <w:spacing w:after="240"/>
        <w:jc w:val="left"/>
        <w:rPr>
          <w:rFonts w:cstheme="minorHAnsi"/>
          <w:lang w:val="pl-PL"/>
        </w:rPr>
      </w:pPr>
      <w:r w:rsidRPr="00617BDD">
        <w:rPr>
          <w:rFonts w:cstheme="minorHAnsi"/>
          <w:lang w:val="pl-PL"/>
        </w:rPr>
        <w:t>Daniel Kaszubowski</w:t>
      </w:r>
      <w:r w:rsidR="00DE0011">
        <w:rPr>
          <w:rFonts w:cstheme="minorHAnsi"/>
          <w:lang w:val="pl-PL"/>
        </w:rPr>
        <w:t>, Justyna Staszak-Winkler</w:t>
      </w:r>
      <w:r w:rsidRPr="00617BDD">
        <w:rPr>
          <w:rFonts w:cstheme="minorHAnsi"/>
          <w:lang w:val="pl-PL"/>
        </w:rPr>
        <w:t xml:space="preserve">, </w:t>
      </w:r>
      <w:r w:rsidR="00187664" w:rsidRPr="00617BDD">
        <w:rPr>
          <w:rFonts w:cstheme="minorHAnsi"/>
          <w:lang w:val="pl-PL"/>
        </w:rPr>
        <w:t>Wojciech Kustra</w:t>
      </w:r>
    </w:p>
    <w:p w14:paraId="7E9D4757" w14:textId="234FE5E6" w:rsidR="00854EBE" w:rsidRPr="00187664" w:rsidRDefault="00854EBE" w:rsidP="007C6904">
      <w:pPr>
        <w:spacing w:after="240"/>
        <w:jc w:val="left"/>
        <w:rPr>
          <w:lang w:val="pl-PL"/>
        </w:rPr>
      </w:pPr>
      <w:r w:rsidRPr="00187664">
        <w:rPr>
          <w:lang w:val="pl-PL"/>
        </w:rPr>
        <w:br w:type="page"/>
      </w:r>
    </w:p>
    <w:sdt>
      <w:sdtPr>
        <w:rPr>
          <w:rFonts w:ascii="Arial" w:eastAsia="Arial" w:hAnsi="Arial" w:cs="Arial"/>
          <w:color w:val="6694C4"/>
          <w:sz w:val="22"/>
          <w:szCs w:val="22"/>
          <w:lang w:val="en-GB" w:eastAsia="en-GB"/>
        </w:rPr>
        <w:id w:val="130451283"/>
        <w:docPartObj>
          <w:docPartGallery w:val="Table of Contents"/>
          <w:docPartUnique/>
        </w:docPartObj>
      </w:sdtPr>
      <w:sdtEndPr>
        <w:rPr>
          <w:b/>
          <w:bCs/>
          <w:noProof/>
          <w:color w:val="auto"/>
        </w:rPr>
      </w:sdtEndPr>
      <w:sdtContent>
        <w:p w14:paraId="72C6DE79" w14:textId="77777777" w:rsidR="00854EBE" w:rsidRPr="00A447A8" w:rsidRDefault="00854EBE" w:rsidP="00854EBE">
          <w:pPr>
            <w:pStyle w:val="TOCHeading"/>
            <w:rPr>
              <w:b/>
              <w:bCs/>
              <w:color w:val="auto"/>
              <w:lang w:val="en-GB"/>
            </w:rPr>
          </w:pPr>
          <w:r w:rsidRPr="00A447A8">
            <w:rPr>
              <w:b/>
              <w:bCs/>
              <w:color w:val="auto"/>
              <w:lang w:val="en-GB"/>
            </w:rPr>
            <w:t xml:space="preserve">Contents: </w:t>
          </w:r>
        </w:p>
        <w:p w14:paraId="5251AA30" w14:textId="77777777" w:rsidR="00854EBE" w:rsidRPr="00A447A8" w:rsidRDefault="00854EBE" w:rsidP="00854EBE">
          <w:pPr>
            <w:rPr>
              <w:lang w:val="en-GB" w:eastAsia="en-US"/>
            </w:rPr>
          </w:pPr>
        </w:p>
        <w:p w14:paraId="02C963C7" w14:textId="7124961F" w:rsidR="00E549B5" w:rsidRDefault="00854EBE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r w:rsidRPr="00A447A8">
            <w:rPr>
              <w:lang w:val="en-GB"/>
            </w:rPr>
            <w:fldChar w:fldCharType="begin"/>
          </w:r>
          <w:r w:rsidRPr="00A447A8">
            <w:rPr>
              <w:lang w:val="en-GB"/>
            </w:rPr>
            <w:instrText xml:space="preserve"> TOC \o "1-3" \h \z \u </w:instrText>
          </w:r>
          <w:r w:rsidRPr="00A447A8">
            <w:rPr>
              <w:lang w:val="en-GB"/>
            </w:rPr>
            <w:fldChar w:fldCharType="separate"/>
          </w:r>
          <w:hyperlink w:anchor="_Toc235273321" w:history="1">
            <w:r w:rsidR="00E549B5" w:rsidRPr="00663F98">
              <w:rPr>
                <w:rStyle w:val="Hyperlink"/>
                <w:noProof/>
              </w:rPr>
              <w:t>1</w:t>
            </w:r>
            <w:r w:rsidR="00E549B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="00E549B5" w:rsidRPr="00663F98">
              <w:rPr>
                <w:rStyle w:val="Hyperlink"/>
                <w:noProof/>
              </w:rPr>
              <w:t>Objective and new skills</w:t>
            </w:r>
            <w:r w:rsidR="00E549B5">
              <w:rPr>
                <w:noProof/>
                <w:webHidden/>
              </w:rPr>
              <w:tab/>
            </w:r>
            <w:r w:rsidR="00E549B5">
              <w:rPr>
                <w:noProof/>
                <w:webHidden/>
              </w:rPr>
              <w:fldChar w:fldCharType="begin"/>
            </w:r>
            <w:r w:rsidR="00E549B5">
              <w:rPr>
                <w:noProof/>
                <w:webHidden/>
              </w:rPr>
              <w:instrText xml:space="preserve"> PAGEREF _Toc235273321 \h </w:instrText>
            </w:r>
            <w:r w:rsidR="00E549B5">
              <w:rPr>
                <w:noProof/>
                <w:webHidden/>
              </w:rPr>
            </w:r>
            <w:r w:rsidR="00E549B5">
              <w:rPr>
                <w:noProof/>
                <w:webHidden/>
              </w:rPr>
              <w:fldChar w:fldCharType="separate"/>
            </w:r>
            <w:r w:rsidR="00E549B5">
              <w:rPr>
                <w:noProof/>
                <w:webHidden/>
              </w:rPr>
              <w:t>3</w:t>
            </w:r>
            <w:r w:rsidR="00E549B5">
              <w:rPr>
                <w:noProof/>
                <w:webHidden/>
              </w:rPr>
              <w:fldChar w:fldCharType="end"/>
            </w:r>
          </w:hyperlink>
        </w:p>
        <w:p w14:paraId="03058829" w14:textId="51D67A0B" w:rsidR="00E549B5" w:rsidRDefault="00E549B5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2" w:history="1">
            <w:r w:rsidRPr="00663F98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>Basic concepts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454F96" w14:textId="35E26EFE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3" w:history="1">
            <w:r w:rsidRPr="00663F98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>Simulation events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AEAEE" w14:textId="162DF703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4" w:history="1">
            <w:r w:rsidRPr="00663F98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>States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37C93" w14:textId="08944019" w:rsidR="00E549B5" w:rsidRDefault="00E549B5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5" w:history="1">
            <w:r w:rsidRPr="00663F98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>Triggers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EE46F" w14:textId="4F15BBFC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6" w:history="1">
            <w:r w:rsidRPr="00663F98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>The idea of using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E745B" w14:textId="294FF39A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7" w:history="1">
            <w:r w:rsidRPr="00663F98">
              <w:rPr>
                <w:rStyle w:val="Hyperlink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 xml:space="preserve">Generating Flow Elements – </w:t>
            </w:r>
            <w:r w:rsidRPr="00663F98">
              <w:rPr>
                <w:rStyle w:val="Hyperlink"/>
                <w:i/>
                <w:iCs/>
                <w:noProof/>
              </w:rPr>
              <w:t>On Creation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28E78" w14:textId="0DAA2AAE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8" w:history="1">
            <w:r w:rsidRPr="00663F98">
              <w:rPr>
                <w:rStyle w:val="Hyperlink"/>
                <w:i/>
                <w:iCs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 xml:space="preserve">Leaving the facility – </w:t>
            </w:r>
            <w:r w:rsidRPr="00663F98">
              <w:rPr>
                <w:rStyle w:val="Hyperlink"/>
                <w:i/>
                <w:iCs/>
                <w:noProof/>
              </w:rPr>
              <w:t>On Exit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0490A" w14:textId="6CAE090E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29" w:history="1">
            <w:r w:rsidRPr="00663F98">
              <w:rPr>
                <w:rStyle w:val="Hyperlink"/>
                <w:i/>
                <w:iCs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 xml:space="preserve">Communication between objects – </w:t>
            </w:r>
            <w:r w:rsidRPr="00663F98">
              <w:rPr>
                <w:rStyle w:val="Hyperlink"/>
                <w:i/>
                <w:iCs/>
                <w:noProof/>
              </w:rPr>
              <w:t>On Message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EEE5C" w14:textId="31330111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30" w:history="1">
            <w:r w:rsidRPr="00663F98">
              <w:rPr>
                <w:rStyle w:val="Hyperlink"/>
                <w:noProof/>
              </w:rPr>
              <w:t>3.5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>Common triggers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AFE4A" w14:textId="40F3FDBA" w:rsidR="00E549B5" w:rsidRDefault="00E549B5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31" w:history="1">
            <w:r w:rsidRPr="00663F98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>Action categories available for invocation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A1F91" w14:textId="6AA6D192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32" w:history="1">
            <w:r w:rsidRPr="00663F98">
              <w:rPr>
                <w:rStyle w:val="Hyperlink"/>
                <w:i/>
                <w:iCs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noProof/>
              </w:rPr>
              <w:t xml:space="preserve">Group </w:t>
            </w:r>
            <w:r w:rsidRPr="00663F98">
              <w:rPr>
                <w:rStyle w:val="Hyperlink"/>
                <w:i/>
                <w:iCs/>
                <w:noProof/>
              </w:rPr>
              <w:t>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9F0D7" w14:textId="75A61244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33" w:history="1">
            <w:r w:rsidRPr="00663F98">
              <w:rPr>
                <w:rStyle w:val="Hyperlink"/>
                <w:i/>
                <w:iCs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i/>
                <w:iCs/>
                <w:noProof/>
              </w:rPr>
              <w:t xml:space="preserve">Control </w:t>
            </w:r>
            <w:r w:rsidRPr="00663F98">
              <w:rPr>
                <w:rStyle w:val="Hyperlink"/>
                <w:noProof/>
              </w:rPr>
              <w:t>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948E9" w14:textId="4A48009A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34" w:history="1">
            <w:r w:rsidRPr="00663F98">
              <w:rPr>
                <w:rStyle w:val="Hyperlink"/>
                <w:i/>
                <w:iCs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i/>
                <w:iCs/>
                <w:noProof/>
              </w:rPr>
              <w:t xml:space="preserve">Visual </w:t>
            </w:r>
            <w:r w:rsidRPr="00663F98">
              <w:rPr>
                <w:rStyle w:val="Hyperlink"/>
                <w:noProof/>
              </w:rPr>
              <w:t>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F0690" w14:textId="4486E55E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35" w:history="1">
            <w:r w:rsidRPr="00663F98">
              <w:rPr>
                <w:rStyle w:val="Hyperlink"/>
                <w:i/>
                <w:iCs/>
                <w:noProof/>
              </w:rPr>
              <w:t>4.4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i/>
                <w:iCs/>
                <w:noProof/>
              </w:rPr>
              <w:t xml:space="preserve">Lists </w:t>
            </w:r>
            <w:r w:rsidRPr="00663F98">
              <w:rPr>
                <w:rStyle w:val="Hyperlink"/>
                <w:noProof/>
              </w:rPr>
              <w:t>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4B75B6" w14:textId="334DDD23" w:rsidR="00E549B5" w:rsidRDefault="00E549B5">
          <w:pPr>
            <w:pStyle w:val="TOC2"/>
            <w:tabs>
              <w:tab w:val="left" w:pos="96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/>
              <w14:ligatures w14:val="standardContextual"/>
            </w:rPr>
          </w:pPr>
          <w:hyperlink w:anchor="_Toc235273336" w:history="1">
            <w:r w:rsidRPr="00663F98">
              <w:rPr>
                <w:rStyle w:val="Hyperlink"/>
                <w:i/>
                <w:iCs/>
                <w:noProof/>
              </w:rPr>
              <w:t>4.5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/>
                <w14:ligatures w14:val="standardContextual"/>
              </w:rPr>
              <w:tab/>
            </w:r>
            <w:r w:rsidRPr="00663F98">
              <w:rPr>
                <w:rStyle w:val="Hyperlink"/>
                <w:i/>
                <w:iCs/>
                <w:noProof/>
              </w:rPr>
              <w:t xml:space="preserve">Code </w:t>
            </w:r>
            <w:r w:rsidRPr="00663F98">
              <w:rPr>
                <w:rStyle w:val="Hyperlink"/>
                <w:noProof/>
              </w:rPr>
              <w:t>Group</w:t>
            </w:r>
            <w:r w:rsidRPr="00663F98">
              <w:rPr>
                <w:rStyle w:val="Hyperlink"/>
                <w:i/>
                <w:iCs/>
                <w:noProof/>
              </w:rPr>
              <w:t xml:space="preserve"> Snippet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_Toc235273336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49F28" w14:textId="26EFB830" w:rsidR="00854EBE" w:rsidRPr="00A447A8" w:rsidRDefault="00854EBE" w:rsidP="00854EBE">
          <w:pPr>
            <w:rPr>
              <w:b/>
              <w:bCs/>
              <w:noProof/>
              <w:lang w:val="en-GB"/>
            </w:rPr>
          </w:pPr>
          <w:r w:rsidRPr="00A447A8">
            <w:rPr>
              <w:b/>
              <w:bCs/>
              <w:noProof/>
              <w:lang w:val="en-GB"/>
            </w:rPr>
            <w:fldChar w:fldCharType="end"/>
          </w:r>
        </w:p>
      </w:sdtContent>
    </w:sdt>
    <w:p w14:paraId="436A9A06" w14:textId="77777777" w:rsidR="00854EBE" w:rsidRPr="00A447A8" w:rsidRDefault="00854EBE" w:rsidP="00854EBE">
      <w:pPr>
        <w:rPr>
          <w:lang w:val="en-GB"/>
        </w:rPr>
      </w:pPr>
    </w:p>
    <w:p w14:paraId="6BA39F82" w14:textId="77777777" w:rsidR="00854EBE" w:rsidRPr="00A447A8" w:rsidRDefault="00854EBE" w:rsidP="00854EBE">
      <w:pPr>
        <w:rPr>
          <w:lang w:val="en-GB"/>
        </w:rPr>
      </w:pPr>
    </w:p>
    <w:p w14:paraId="7F2B3B6E" w14:textId="77777777" w:rsidR="00854EBE" w:rsidRPr="00A447A8" w:rsidRDefault="00854EBE" w:rsidP="00854EBE">
      <w:pPr>
        <w:rPr>
          <w:lang w:val="en-GB"/>
        </w:rPr>
      </w:pPr>
    </w:p>
    <w:p w14:paraId="3893D8E2" w14:textId="77777777" w:rsidR="00854EBE" w:rsidRPr="00A447A8" w:rsidRDefault="00854EBE" w:rsidP="00854EBE">
      <w:pPr>
        <w:rPr>
          <w:lang w:val="en-GB"/>
        </w:rPr>
      </w:pPr>
    </w:p>
    <w:p w14:paraId="1AF41B90" w14:textId="77777777" w:rsidR="00854EBE" w:rsidRDefault="00854EBE" w:rsidP="00854EBE">
      <w:pPr>
        <w:jc w:val="left"/>
        <w:rPr>
          <w:lang w:val="en-GB"/>
        </w:rPr>
      </w:pPr>
      <w:r w:rsidRPr="00A447A8">
        <w:rPr>
          <w:lang w:val="en-GB"/>
        </w:rPr>
        <w:br w:type="page"/>
      </w:r>
    </w:p>
    <w:p w14:paraId="7211859F" w14:textId="77777777" w:rsidR="00D222F7" w:rsidRDefault="00D222F7" w:rsidP="00D222F7">
      <w:pPr>
        <w:pStyle w:val="Heading1"/>
        <w:spacing w:after="120" w:line="360" w:lineRule="auto"/>
        <w:ind w:left="357" w:hanging="357"/>
      </w:pPr>
      <w:bookmarkStart w:id="0" w:name="_Toc193007465"/>
      <w:bookmarkStart w:id="1" w:name="_Toc235273321"/>
      <w:r>
        <w:lastRenderedPageBreak/>
        <w:t>Objective and new skills</w:t>
      </w:r>
      <w:bookmarkEnd w:id="0"/>
      <w:bookmarkEnd w:id="1"/>
    </w:p>
    <w:p w14:paraId="25401408" w14:textId="2DD6059F" w:rsidR="00D222F7" w:rsidRPr="00187664" w:rsidRDefault="00E549B5" w:rsidP="00D222F7">
      <w:pPr>
        <w:rPr>
          <w:lang w:val="en-GB"/>
        </w:rPr>
      </w:pPr>
      <w:r>
        <w:rPr>
          <w:lang w:val="en-GB"/>
        </w:rPr>
        <w:t>The task aims</w:t>
      </w:r>
      <w:r w:rsidR="00D222F7" w:rsidRPr="00187664">
        <w:rPr>
          <w:lang w:val="en-GB"/>
        </w:rPr>
        <w:t xml:space="preserve"> to </w:t>
      </w:r>
      <w:r w:rsidR="00823A91">
        <w:rPr>
          <w:lang w:val="en-GB"/>
        </w:rPr>
        <w:t>organise</w:t>
      </w:r>
      <w:r w:rsidR="00D222F7" w:rsidRPr="00187664">
        <w:rPr>
          <w:lang w:val="en-GB"/>
        </w:rPr>
        <w:t xml:space="preserve"> the basic concepts used in the program, concerning simulation events and the logic of using object states. Introducing the concept of an object state </w:t>
      </w:r>
      <w:r w:rsidR="00823A91">
        <w:rPr>
          <w:lang w:val="en-GB"/>
        </w:rPr>
        <w:t>enables a detailed discussion of the assumptions underlying the use of triggers (Triggers), which allow specific actions or processes to be invoked</w:t>
      </w:r>
      <w:r w:rsidR="00D222F7" w:rsidRPr="00187664">
        <w:rPr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22F7" w14:paraId="7D9E5263" w14:textId="77777777" w:rsidTr="00681DCB">
        <w:tc>
          <w:tcPr>
            <w:tcW w:w="9062" w:type="dxa"/>
          </w:tcPr>
          <w:p w14:paraId="264D46B5" w14:textId="77777777" w:rsidR="00D222F7" w:rsidRPr="00FB6BBE" w:rsidRDefault="00D222F7" w:rsidP="00681DCB">
            <w:pPr>
              <w:pStyle w:val="Quote"/>
              <w:ind w:left="171"/>
              <w:rPr>
                <w:b/>
                <w:bCs/>
              </w:rPr>
            </w:pPr>
            <w:r w:rsidRPr="00FB6BBE">
              <w:rPr>
                <w:b/>
                <w:bCs/>
              </w:rPr>
              <w:t>New skills</w:t>
            </w:r>
          </w:p>
        </w:tc>
      </w:tr>
      <w:tr w:rsidR="00D222F7" w:rsidRPr="00187664" w14:paraId="44400C3C" w14:textId="77777777" w:rsidTr="00681DCB">
        <w:tc>
          <w:tcPr>
            <w:tcW w:w="9062" w:type="dxa"/>
          </w:tcPr>
          <w:p w14:paraId="3DCB887E" w14:textId="77777777" w:rsidR="00D222F7" w:rsidRDefault="00D222F7" w:rsidP="00681DCB">
            <w:pPr>
              <w:pStyle w:val="Quote"/>
              <w:ind w:left="171"/>
            </w:pPr>
            <w:r>
              <w:t>The concept of a simulation event and state</w:t>
            </w:r>
          </w:p>
        </w:tc>
      </w:tr>
      <w:tr w:rsidR="00D222F7" w14:paraId="03CD5E43" w14:textId="77777777" w:rsidTr="00681DCB">
        <w:tc>
          <w:tcPr>
            <w:tcW w:w="9062" w:type="dxa"/>
          </w:tcPr>
          <w:p w14:paraId="6822380E" w14:textId="77777777" w:rsidR="00D222F7" w:rsidRPr="0088793D" w:rsidRDefault="00D222F7" w:rsidP="00681DCB">
            <w:pPr>
              <w:pStyle w:val="Quote"/>
              <w:ind w:left="175"/>
              <w:jc w:val="left"/>
              <w:rPr>
                <w:i/>
                <w:iCs w:val="0"/>
              </w:rPr>
            </w:pPr>
            <w:r>
              <w:rPr>
                <w:i/>
                <w:iCs w:val="0"/>
              </w:rPr>
              <w:t xml:space="preserve">Principle of </w:t>
            </w:r>
            <w:r>
              <w:t xml:space="preserve">using </w:t>
            </w:r>
            <w:r>
              <w:rPr>
                <w:i/>
                <w:iCs w:val="0"/>
              </w:rPr>
              <w:t>triggers</w:t>
            </w:r>
          </w:p>
        </w:tc>
      </w:tr>
      <w:tr w:rsidR="00D222F7" w:rsidRPr="00187664" w14:paraId="0D1F11C0" w14:textId="77777777" w:rsidTr="00681DCB">
        <w:tc>
          <w:tcPr>
            <w:tcW w:w="9062" w:type="dxa"/>
          </w:tcPr>
          <w:p w14:paraId="78A5D666" w14:textId="15DD386B" w:rsidR="00D222F7" w:rsidRDefault="00D222F7" w:rsidP="00681DCB">
            <w:pPr>
              <w:pStyle w:val="Quote"/>
              <w:ind w:left="175"/>
              <w:jc w:val="left"/>
            </w:pPr>
            <w:r>
              <w:t>The ability to indicate where</w:t>
            </w:r>
            <w:r w:rsidR="00E549B5">
              <w:t>,</w:t>
            </w:r>
            <w:r>
              <w:t xml:space="preserve"> in the process</w:t>
            </w:r>
            <w:r w:rsidR="00E549B5">
              <w:t>,</w:t>
            </w:r>
            <w:r>
              <w:t xml:space="preserve"> selected actions can be initiated</w:t>
            </w:r>
          </w:p>
        </w:tc>
      </w:tr>
      <w:tr w:rsidR="00D222F7" w:rsidRPr="00187664" w14:paraId="0E4FC243" w14:textId="77777777" w:rsidTr="00681DCB">
        <w:tc>
          <w:tcPr>
            <w:tcW w:w="9062" w:type="dxa"/>
          </w:tcPr>
          <w:p w14:paraId="7BF8AE9D" w14:textId="77777777" w:rsidR="00D222F7" w:rsidRDefault="00D222F7" w:rsidP="00681DCB">
            <w:pPr>
              <w:pStyle w:val="Quote"/>
              <w:ind w:left="175"/>
              <w:jc w:val="left"/>
            </w:pPr>
            <w:r>
              <w:t>Knowledge of basic actions that can be initiated in selected object states</w:t>
            </w:r>
          </w:p>
        </w:tc>
      </w:tr>
    </w:tbl>
    <w:p w14:paraId="78606728" w14:textId="77777777" w:rsidR="00D222F7" w:rsidRDefault="00D222F7" w:rsidP="00D222F7">
      <w:pPr>
        <w:pStyle w:val="Heading1"/>
        <w:spacing w:after="120" w:line="360" w:lineRule="auto"/>
        <w:ind w:left="357" w:hanging="357"/>
      </w:pPr>
      <w:bookmarkStart w:id="2" w:name="_Toc193007466"/>
      <w:bookmarkStart w:id="3" w:name="_Toc235273322"/>
      <w:r>
        <w:t>Basic concepts</w:t>
      </w:r>
      <w:bookmarkEnd w:id="2"/>
      <w:bookmarkEnd w:id="3"/>
    </w:p>
    <w:p w14:paraId="256256A1" w14:textId="77777777" w:rsidR="00D222F7" w:rsidRDefault="00D222F7" w:rsidP="00D222F7">
      <w:pPr>
        <w:pStyle w:val="Heading2"/>
        <w:spacing w:before="40" w:after="40" w:line="360" w:lineRule="auto"/>
        <w:ind w:left="431" w:hanging="431"/>
      </w:pPr>
      <w:bookmarkStart w:id="4" w:name="_Toc193007467"/>
      <w:bookmarkStart w:id="5" w:name="_Toc235273323"/>
      <w:proofErr w:type="spellStart"/>
      <w:r>
        <w:t>Simulation</w:t>
      </w:r>
      <w:proofErr w:type="spellEnd"/>
      <w:r>
        <w:t xml:space="preserve"> </w:t>
      </w:r>
      <w:proofErr w:type="spellStart"/>
      <w:r>
        <w:t>events</w:t>
      </w:r>
      <w:bookmarkEnd w:id="4"/>
      <w:bookmarkEnd w:id="5"/>
      <w:proofErr w:type="spellEnd"/>
    </w:p>
    <w:p w14:paraId="48A223F2" w14:textId="77777777" w:rsidR="00D222F7" w:rsidRPr="00187664" w:rsidRDefault="00D222F7" w:rsidP="00D222F7">
      <w:pPr>
        <w:rPr>
          <w:lang w:val="en-GB"/>
        </w:rPr>
      </w:pPr>
      <w:r w:rsidRPr="00187664">
        <w:rPr>
          <w:lang w:val="en-GB"/>
        </w:rPr>
        <w:t>An example of real events would be:</w:t>
      </w:r>
    </w:p>
    <w:p w14:paraId="0F49E35E" w14:textId="77777777" w:rsidR="00D222F7" w:rsidRDefault="00D222F7" w:rsidP="00187664">
      <w:pPr>
        <w:pStyle w:val="ListBullet2"/>
      </w:pPr>
      <w:r>
        <w:t>placing the pallet on the rack,</w:t>
      </w:r>
    </w:p>
    <w:p w14:paraId="20A44892" w14:textId="77777777" w:rsidR="00D222F7" w:rsidRDefault="00D222F7" w:rsidP="00187664">
      <w:pPr>
        <w:pStyle w:val="ListBullet2"/>
      </w:pPr>
      <w:r>
        <w:t>completion of processing,</w:t>
      </w:r>
    </w:p>
    <w:p w14:paraId="5980BE16" w14:textId="77777777" w:rsidR="00D222F7" w:rsidRDefault="00D222F7" w:rsidP="00187664">
      <w:pPr>
        <w:pStyle w:val="ListBullet2"/>
      </w:pPr>
      <w:r>
        <w:t>issue of goods from the warehouse.</w:t>
      </w:r>
    </w:p>
    <w:p w14:paraId="24FFCBA5" w14:textId="77777777" w:rsidR="00187664" w:rsidRDefault="00187664" w:rsidP="00D222F7">
      <w:pPr>
        <w:rPr>
          <w:lang w:val="en-GB"/>
        </w:rPr>
      </w:pPr>
    </w:p>
    <w:p w14:paraId="3B0942E9" w14:textId="6A880081" w:rsidR="00D222F7" w:rsidRPr="00187664" w:rsidRDefault="00D222F7" w:rsidP="00D222F7">
      <w:pPr>
        <w:rPr>
          <w:lang w:val="en-GB"/>
        </w:rPr>
      </w:pPr>
      <w:proofErr w:type="spellStart"/>
      <w:r w:rsidRPr="00187664">
        <w:rPr>
          <w:lang w:val="en-GB"/>
        </w:rPr>
        <w:t>FlexSim</w:t>
      </w:r>
      <w:proofErr w:type="spellEnd"/>
      <w:r w:rsidRPr="00187664">
        <w:rPr>
          <w:lang w:val="en-GB"/>
        </w:rPr>
        <w:t xml:space="preserve"> is a program for discrete event simulation </w:t>
      </w:r>
      <w:r w:rsidRPr="00187664">
        <w:rPr>
          <w:i/>
          <w:iCs/>
          <w:lang w:val="en-GB"/>
        </w:rPr>
        <w:t xml:space="preserve">(Discrete Event Simulation). </w:t>
      </w:r>
      <w:r w:rsidRPr="00187664">
        <w:rPr>
          <w:lang w:val="en-GB"/>
        </w:rPr>
        <w:t xml:space="preserve">Each event starts at a specific moment and lasts for a specific time. The </w:t>
      </w:r>
      <w:r w:rsidR="00823A91">
        <w:rPr>
          <w:lang w:val="en-GB"/>
        </w:rPr>
        <w:t>modelled</w:t>
      </w:r>
      <w:r w:rsidRPr="00187664">
        <w:rPr>
          <w:lang w:val="en-GB"/>
        </w:rPr>
        <w:t xml:space="preserve"> system is therefore represented as a sequence of consecutive events. However, the </w:t>
      </w:r>
      <w:r w:rsidR="00823A91">
        <w:rPr>
          <w:lang w:val="en-GB"/>
        </w:rPr>
        <w:t>initial moments of these events are the only times when the object's state</w:t>
      </w:r>
      <w:r w:rsidRPr="00187664">
        <w:rPr>
          <w:lang w:val="en-GB"/>
        </w:rPr>
        <w:t xml:space="preserve"> can change</w:t>
      </w:r>
      <w:r w:rsidRPr="00187664">
        <w:rPr>
          <w:b/>
          <w:bCs/>
          <w:lang w:val="en-GB"/>
        </w:rPr>
        <w:t>.</w:t>
      </w:r>
    </w:p>
    <w:p w14:paraId="6D58B437" w14:textId="77777777" w:rsidR="00D222F7" w:rsidRDefault="00D222F7" w:rsidP="00D222F7">
      <w:pPr>
        <w:pStyle w:val="Heading2"/>
        <w:spacing w:before="40" w:after="40" w:line="360" w:lineRule="auto"/>
        <w:ind w:left="431" w:hanging="431"/>
      </w:pPr>
      <w:bookmarkStart w:id="6" w:name="_Toc193007468"/>
      <w:bookmarkStart w:id="7" w:name="_Toc235273324"/>
      <w:proofErr w:type="spellStart"/>
      <w:r>
        <w:t>States</w:t>
      </w:r>
      <w:bookmarkEnd w:id="6"/>
      <w:bookmarkEnd w:id="7"/>
      <w:proofErr w:type="spellEnd"/>
    </w:p>
    <w:p w14:paraId="7F069E6F" w14:textId="6C81B1BF" w:rsidR="00D222F7" w:rsidRPr="00187664" w:rsidRDefault="00D222F7" w:rsidP="00D222F7">
      <w:pPr>
        <w:rPr>
          <w:lang w:val="en-GB"/>
        </w:rPr>
      </w:pPr>
      <w:r w:rsidRPr="00187664">
        <w:rPr>
          <w:lang w:val="en-GB"/>
        </w:rPr>
        <w:t xml:space="preserve">Each object in the </w:t>
      </w:r>
      <w:r w:rsidR="00823A91">
        <w:rPr>
          <w:lang w:val="en-GB"/>
        </w:rPr>
        <w:t>modelled system is characterised</w:t>
      </w:r>
      <w:r w:rsidRPr="00187664">
        <w:rPr>
          <w:lang w:val="en-GB"/>
        </w:rPr>
        <w:t xml:space="preserve"> by </w:t>
      </w:r>
      <w:r w:rsidR="00E549B5">
        <w:rPr>
          <w:lang w:val="en-GB"/>
        </w:rPr>
        <w:t>its current value (state)</w:t>
      </w:r>
      <w:r w:rsidRPr="00187664">
        <w:rPr>
          <w:lang w:val="en-GB"/>
        </w:rPr>
        <w:t xml:space="preserve">. A machine processing products will have the </w:t>
      </w:r>
      <w:r w:rsidRPr="00187664">
        <w:rPr>
          <w:i/>
          <w:iCs/>
          <w:lang w:val="en-GB"/>
        </w:rPr>
        <w:t>Processing state</w:t>
      </w:r>
      <w:r w:rsidRPr="00187664">
        <w:rPr>
          <w:lang w:val="en-GB"/>
        </w:rPr>
        <w:t>. Each object can be in various states characteristic of itself, but only in one at a time.</w:t>
      </w:r>
    </w:p>
    <w:p w14:paraId="3BF8FD4A" w14:textId="7E82AA38" w:rsidR="00D222F7" w:rsidRDefault="00D222F7" w:rsidP="00D222F7">
      <w:pPr>
        <w:pStyle w:val="Heading1"/>
        <w:spacing w:after="120" w:line="360" w:lineRule="auto"/>
        <w:ind w:left="357" w:hanging="357"/>
      </w:pPr>
      <w:bookmarkStart w:id="8" w:name="_Toc193007469"/>
      <w:bookmarkStart w:id="9" w:name="_Toc235273325"/>
      <w:r>
        <w:t>Triggers</w:t>
      </w:r>
      <w:bookmarkEnd w:id="8"/>
      <w:bookmarkEnd w:id="9"/>
    </w:p>
    <w:p w14:paraId="5A19C830" w14:textId="77777777" w:rsidR="00D222F7" w:rsidRDefault="00D222F7" w:rsidP="00D222F7">
      <w:pPr>
        <w:pStyle w:val="Heading2"/>
        <w:spacing w:before="40" w:after="40" w:line="360" w:lineRule="auto"/>
        <w:ind w:left="431" w:hanging="431"/>
      </w:pPr>
      <w:bookmarkStart w:id="10" w:name="_Toc193007470"/>
      <w:bookmarkStart w:id="11" w:name="_Toc235273326"/>
      <w:r>
        <w:t xml:space="preserve">The idea of </w:t>
      </w:r>
      <w:proofErr w:type="spellStart"/>
      <w:r>
        <w:t>using</w:t>
      </w:r>
      <w:bookmarkEnd w:id="10"/>
      <w:bookmarkEnd w:id="11"/>
      <w:proofErr w:type="spellEnd"/>
    </w:p>
    <w:p w14:paraId="2A21BE25" w14:textId="095B07F9" w:rsidR="00D222F7" w:rsidRPr="00187664" w:rsidRDefault="00D222F7" w:rsidP="00D222F7">
      <w:pPr>
        <w:rPr>
          <w:lang w:val="en-GB"/>
        </w:rPr>
      </w:pPr>
      <w:r w:rsidRPr="00187664">
        <w:rPr>
          <w:lang w:val="en-GB"/>
        </w:rPr>
        <w:t>A trigger is a logic of action (</w:t>
      </w:r>
      <w:r w:rsidR="00E549B5">
        <w:rPr>
          <w:lang w:val="en-GB"/>
        </w:rPr>
        <w:t xml:space="preserve">an action or operation) that is initiated when a specific state of an object (an </w:t>
      </w:r>
      <w:r w:rsidRPr="00187664">
        <w:rPr>
          <w:lang w:val="en-GB"/>
        </w:rPr>
        <w:t xml:space="preserve">event) occurs. Such </w:t>
      </w:r>
      <w:r w:rsidR="004F0FCE">
        <w:rPr>
          <w:lang w:val="en-GB"/>
        </w:rPr>
        <w:t>actions can include</w:t>
      </w:r>
      <w:r w:rsidRPr="00187664">
        <w:rPr>
          <w:lang w:val="en-GB"/>
        </w:rPr>
        <w:t xml:space="preserve">, for example, changing the </w:t>
      </w:r>
      <w:r w:rsidR="00823A91">
        <w:rPr>
          <w:lang w:val="en-GB"/>
        </w:rPr>
        <w:t>colour</w:t>
      </w:r>
      <w:r w:rsidRPr="00187664">
        <w:rPr>
          <w:lang w:val="en-GB"/>
        </w:rPr>
        <w:t xml:space="preserve"> of a flow element, changing the value of a label</w:t>
      </w:r>
      <w:r w:rsidR="00E549B5">
        <w:rPr>
          <w:lang w:val="en-GB"/>
        </w:rPr>
        <w:t>,</w:t>
      </w:r>
      <w:r w:rsidRPr="00187664">
        <w:rPr>
          <w:lang w:val="en-GB"/>
        </w:rPr>
        <w:t xml:space="preserve"> or adding a row to a table. It can also </w:t>
      </w:r>
      <w:r w:rsidR="00E549B5">
        <w:rPr>
          <w:lang w:val="en-GB"/>
        </w:rPr>
        <w:t>send</w:t>
      </w:r>
      <w:r w:rsidRPr="00187664">
        <w:rPr>
          <w:lang w:val="en-GB"/>
        </w:rPr>
        <w:t xml:space="preserve"> a message to another object after a certain action is completed. Each object has its own unique set of triggers. For example, in the </w:t>
      </w:r>
      <w:r w:rsidRPr="00187664">
        <w:rPr>
          <w:i/>
          <w:iCs/>
          <w:lang w:val="en-GB"/>
        </w:rPr>
        <w:t xml:space="preserve">Processor object </w:t>
      </w:r>
      <w:r w:rsidRPr="00187664">
        <w:rPr>
          <w:lang w:val="en-GB"/>
        </w:rPr>
        <w:t xml:space="preserve">in </w:t>
      </w:r>
      <w:r w:rsidRPr="00187664">
        <w:rPr>
          <w:i/>
          <w:iCs/>
          <w:lang w:val="en-GB"/>
        </w:rPr>
        <w:t>the Process phase Item</w:t>
      </w:r>
      <w:r w:rsidR="00E549B5">
        <w:rPr>
          <w:i/>
          <w:iCs/>
          <w:lang w:val="en-GB"/>
        </w:rPr>
        <w:t>,</w:t>
      </w:r>
      <w:r w:rsidRPr="00187664">
        <w:rPr>
          <w:i/>
          <w:iCs/>
          <w:lang w:val="en-GB"/>
        </w:rPr>
        <w:t xml:space="preserve"> </w:t>
      </w:r>
      <w:r w:rsidRPr="00187664">
        <w:rPr>
          <w:lang w:val="en-GB"/>
        </w:rPr>
        <w:t xml:space="preserve">there will be two triggers available, activated in different places (Fig. 1). The triggers available for the Source </w:t>
      </w:r>
      <w:r w:rsidRPr="00187664">
        <w:rPr>
          <w:i/>
          <w:iCs/>
          <w:lang w:val="en-GB"/>
        </w:rPr>
        <w:t xml:space="preserve">are </w:t>
      </w:r>
      <w:r w:rsidRPr="00187664">
        <w:rPr>
          <w:lang w:val="en-GB"/>
        </w:rPr>
        <w:t>shown in Fig. 2. The most important of them will be discussed in the following points.</w:t>
      </w:r>
    </w:p>
    <w:p w14:paraId="6B8849B6" w14:textId="77777777" w:rsidR="00D222F7" w:rsidRPr="00187664" w:rsidRDefault="00D222F7" w:rsidP="00D222F7">
      <w:pPr>
        <w:rPr>
          <w:lang w:val="en-GB"/>
        </w:rPr>
      </w:pPr>
      <w:r>
        <w:rPr>
          <w:noProof/>
          <w:lang w:val="pl-PL" w:eastAsia="pl-PL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864DA6" wp14:editId="6C5DCB91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4688205" cy="3646170"/>
                <wp:effectExtent l="0" t="0" r="0" b="0"/>
                <wp:wrapSquare wrapText="bothSides"/>
                <wp:docPr id="794765406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8205" cy="3646170"/>
                          <a:chOff x="0" y="0"/>
                          <a:chExt cx="4688366" cy="3646170"/>
                        </a:xfrm>
                      </wpg:grpSpPr>
                      <pic:pic xmlns:pic="http://schemas.openxmlformats.org/drawingml/2006/picture">
                        <pic:nvPicPr>
                          <pic:cNvPr id="1945284703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640" cy="364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9807444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6376" y="730155"/>
                            <a:ext cx="1951990" cy="2914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78EAD7" id="Grupa 2" o:spid="_x0000_s1026" style="position:absolute;margin-left:0;margin-top:9.85pt;width:369.15pt;height:287.1pt;z-index:251659264;mso-position-horizontal:center;mso-position-horizontal-relative:margin" coordsize="46883,3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style="position:absolute;width:23266;height:36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">
                  <v:imagedata r:id="rId16" o:title=""/>
                  <v:path arrowok="t"/>
                </v:shape>
                <v:shape id="Obraz 1" o:spid="_x0000_s1028" type="#_x0000_t75" style="position:absolute;left:27363;top:7301;width:19520;height:29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">
                  <v:imagedata r:id="rId17" o:title=""/>
                  <v:path arrowok="t"/>
                </v:shape>
                <w10:wrap type="square" anchorx="margin"/>
              </v:group>
            </w:pict>
          </mc:Fallback>
        </mc:AlternateContent>
      </w:r>
    </w:p>
    <w:p w14:paraId="6680B4C4" w14:textId="77777777" w:rsidR="00D222F7" w:rsidRPr="00187664" w:rsidRDefault="00D222F7" w:rsidP="00D222F7">
      <w:pPr>
        <w:rPr>
          <w:lang w:val="en-GB"/>
        </w:rPr>
      </w:pPr>
    </w:p>
    <w:p w14:paraId="72A3A189" w14:textId="77777777" w:rsidR="00D222F7" w:rsidRPr="00187664" w:rsidRDefault="00D222F7" w:rsidP="00D222F7">
      <w:pPr>
        <w:rPr>
          <w:lang w:val="en-GB"/>
        </w:rPr>
      </w:pPr>
    </w:p>
    <w:p w14:paraId="0A78F8E9" w14:textId="77777777" w:rsidR="00D222F7" w:rsidRPr="00187664" w:rsidRDefault="00D222F7" w:rsidP="00D222F7">
      <w:pPr>
        <w:rPr>
          <w:lang w:val="en-GB"/>
        </w:rPr>
      </w:pPr>
    </w:p>
    <w:p w14:paraId="5DF1CB19" w14:textId="77777777" w:rsidR="00D222F7" w:rsidRPr="00187664" w:rsidRDefault="00D222F7" w:rsidP="00D222F7">
      <w:pPr>
        <w:rPr>
          <w:lang w:val="en-GB"/>
        </w:rPr>
      </w:pPr>
    </w:p>
    <w:p w14:paraId="200970B9" w14:textId="77777777" w:rsidR="00D222F7" w:rsidRDefault="00D222F7" w:rsidP="00D222F7">
      <w:pPr>
        <w:rPr>
          <w:lang w:val="en-GB"/>
        </w:rPr>
      </w:pPr>
    </w:p>
    <w:p w14:paraId="3A759B9D" w14:textId="77777777" w:rsidR="00FD5B83" w:rsidRDefault="00FD5B83" w:rsidP="00D222F7">
      <w:pPr>
        <w:rPr>
          <w:lang w:val="en-GB"/>
        </w:rPr>
      </w:pPr>
    </w:p>
    <w:p w14:paraId="3AAA8A39" w14:textId="77777777" w:rsidR="00FD5B83" w:rsidRDefault="00FD5B83" w:rsidP="00D222F7">
      <w:pPr>
        <w:rPr>
          <w:lang w:val="en-GB"/>
        </w:rPr>
      </w:pPr>
    </w:p>
    <w:p w14:paraId="0B11CB59" w14:textId="77777777" w:rsidR="00FD5B83" w:rsidRDefault="00FD5B83" w:rsidP="00D222F7">
      <w:pPr>
        <w:rPr>
          <w:lang w:val="en-GB"/>
        </w:rPr>
      </w:pPr>
    </w:p>
    <w:p w14:paraId="198981FA" w14:textId="77777777" w:rsidR="00FD5B83" w:rsidRDefault="00FD5B83" w:rsidP="00D222F7">
      <w:pPr>
        <w:rPr>
          <w:lang w:val="en-GB"/>
        </w:rPr>
      </w:pPr>
    </w:p>
    <w:p w14:paraId="42025AC7" w14:textId="77777777" w:rsidR="00FD5B83" w:rsidRPr="00187664" w:rsidRDefault="00FD5B83" w:rsidP="00D222F7">
      <w:pPr>
        <w:rPr>
          <w:lang w:val="en-GB"/>
        </w:rPr>
      </w:pPr>
    </w:p>
    <w:p w14:paraId="25363F9A" w14:textId="77777777" w:rsidR="00D222F7" w:rsidRPr="00187664" w:rsidRDefault="00D222F7" w:rsidP="00D222F7">
      <w:pPr>
        <w:rPr>
          <w:lang w:val="en-GB"/>
        </w:rPr>
      </w:pPr>
    </w:p>
    <w:p w14:paraId="2D32BAFB" w14:textId="77777777" w:rsidR="00D222F7" w:rsidRPr="00187664" w:rsidRDefault="00D222F7" w:rsidP="00D222F7">
      <w:pPr>
        <w:rPr>
          <w:lang w:val="en-GB"/>
        </w:rPr>
      </w:pPr>
    </w:p>
    <w:p w14:paraId="0E3C0654" w14:textId="77777777" w:rsidR="00D222F7" w:rsidRPr="00187664" w:rsidRDefault="00D222F7" w:rsidP="00D222F7">
      <w:pPr>
        <w:rPr>
          <w:lang w:val="en-GB"/>
        </w:rPr>
      </w:pPr>
    </w:p>
    <w:p w14:paraId="2FCB8182" w14:textId="77777777" w:rsidR="00D222F7" w:rsidRPr="00187664" w:rsidRDefault="00D222F7" w:rsidP="00D222F7">
      <w:pPr>
        <w:pStyle w:val="Subtitle"/>
        <w:jc w:val="left"/>
        <w:rPr>
          <w:lang w:val="en-GB"/>
        </w:rPr>
      </w:pPr>
      <w:r w:rsidRPr="00187664">
        <w:rPr>
          <w:lang w:val="en-GB"/>
        </w:rPr>
        <w:t xml:space="preserve">    </w:t>
      </w:r>
    </w:p>
    <w:p w14:paraId="2D342C86" w14:textId="77777777" w:rsidR="00D222F7" w:rsidRPr="00187664" w:rsidRDefault="00D222F7" w:rsidP="00D222F7">
      <w:pPr>
        <w:pStyle w:val="Subtitle"/>
        <w:jc w:val="left"/>
        <w:rPr>
          <w:lang w:val="en-GB"/>
        </w:rPr>
      </w:pPr>
    </w:p>
    <w:p w14:paraId="459CD16B" w14:textId="77777777" w:rsidR="00D222F7" w:rsidRPr="00187664" w:rsidRDefault="00D222F7" w:rsidP="00D222F7">
      <w:pPr>
        <w:pStyle w:val="Subtitle"/>
        <w:jc w:val="left"/>
        <w:rPr>
          <w:lang w:val="en-GB"/>
        </w:rPr>
      </w:pPr>
    </w:p>
    <w:p w14:paraId="2C1ACD50" w14:textId="42B94355" w:rsidR="00D222F7" w:rsidRPr="00187664" w:rsidRDefault="00D222F7" w:rsidP="00D222F7">
      <w:pPr>
        <w:pStyle w:val="Subtitle"/>
        <w:jc w:val="left"/>
        <w:rPr>
          <w:i/>
          <w:iCs/>
          <w:noProof/>
          <w:lang w:val="en-GB"/>
        </w:rPr>
      </w:pPr>
      <w:r w:rsidRPr="00187664">
        <w:rPr>
          <w:lang w:val="en-GB"/>
        </w:rPr>
        <w:t>Fig. 1. Examples of triggers</w:t>
      </w:r>
      <w:r w:rsidRPr="00187664">
        <w:rPr>
          <w:noProof/>
          <w:lang w:val="en-GB"/>
        </w:rPr>
        <w:t xml:space="preserve"> </w:t>
      </w:r>
      <w:r w:rsidRPr="00187664">
        <w:rPr>
          <w:noProof/>
          <w:lang w:val="en-GB"/>
        </w:rPr>
        <w:tab/>
        <w:t xml:space="preserve">        </w:t>
      </w:r>
      <w:r w:rsidRPr="00187664">
        <w:rPr>
          <w:noProof/>
          <w:lang w:val="en-GB"/>
        </w:rPr>
        <w:tab/>
        <w:t xml:space="preserve">          </w:t>
      </w:r>
      <w:r w:rsidR="00FD5B83">
        <w:rPr>
          <w:noProof/>
          <w:lang w:val="en-GB"/>
        </w:rPr>
        <w:tab/>
      </w:r>
      <w:r w:rsidR="00FD5B83">
        <w:rPr>
          <w:noProof/>
          <w:lang w:val="en-GB"/>
        </w:rPr>
        <w:tab/>
      </w:r>
      <w:r w:rsidR="00FD5B83">
        <w:rPr>
          <w:noProof/>
          <w:lang w:val="en-GB"/>
        </w:rPr>
        <w:tab/>
      </w:r>
      <w:r w:rsidR="00E549B5">
        <w:rPr>
          <w:noProof/>
          <w:lang w:val="en-GB"/>
        </w:rPr>
        <w:t xml:space="preserve">. </w:t>
      </w:r>
      <w:r w:rsidRPr="00187664">
        <w:rPr>
          <w:noProof/>
          <w:lang w:val="en-GB"/>
        </w:rPr>
        <w:t xml:space="preserve">Fig. 2 Triggers for </w:t>
      </w:r>
      <w:r w:rsidRPr="00187664">
        <w:rPr>
          <w:i/>
          <w:iCs/>
          <w:noProof/>
          <w:lang w:val="en-GB"/>
        </w:rPr>
        <w:t>Source</w:t>
      </w:r>
    </w:p>
    <w:p w14:paraId="1B434EEE" w14:textId="77777777" w:rsidR="00D222F7" w:rsidRPr="00C57C0A" w:rsidRDefault="00D222F7" w:rsidP="00D222F7">
      <w:pPr>
        <w:pStyle w:val="Heading2"/>
        <w:spacing w:before="40" w:after="40" w:line="360" w:lineRule="auto"/>
        <w:ind w:left="431" w:hanging="431"/>
      </w:pPr>
      <w:bookmarkStart w:id="12" w:name="_Toc193007471"/>
      <w:bookmarkStart w:id="13" w:name="_Toc235273327"/>
      <w:r>
        <w:rPr>
          <w:noProof/>
          <w:lang w:val="pl-PL" w:eastAsia="pl-PL"/>
        </w:rPr>
        <w:drawing>
          <wp:anchor distT="0" distB="0" distL="114300" distR="114300" simplePos="0" relativeHeight="251660288" behindDoc="0" locked="0" layoutInCell="1" allowOverlap="1" wp14:anchorId="655779F3" wp14:editId="67EE5E47">
            <wp:simplePos x="0" y="0"/>
            <wp:positionH relativeFrom="column">
              <wp:posOffset>3169285</wp:posOffset>
            </wp:positionH>
            <wp:positionV relativeFrom="paragraph">
              <wp:posOffset>304165</wp:posOffset>
            </wp:positionV>
            <wp:extent cx="2545080" cy="1263015"/>
            <wp:effectExtent l="0" t="0" r="7620" b="0"/>
            <wp:wrapSquare wrapText="bothSides"/>
            <wp:docPr id="161143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3739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Generating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– </w:t>
      </w:r>
      <w:r>
        <w:rPr>
          <w:i/>
          <w:iCs/>
        </w:rPr>
        <w:t xml:space="preserve">On </w:t>
      </w:r>
      <w:proofErr w:type="spellStart"/>
      <w:r>
        <w:rPr>
          <w:i/>
          <w:iCs/>
        </w:rPr>
        <w:t>Creation</w:t>
      </w:r>
      <w:bookmarkEnd w:id="12"/>
      <w:bookmarkEnd w:id="13"/>
      <w:proofErr w:type="spellEnd"/>
    </w:p>
    <w:p w14:paraId="0037C446" w14:textId="13507ED4" w:rsidR="00D222F7" w:rsidRPr="00187664" w:rsidRDefault="00D222F7" w:rsidP="00D222F7">
      <w:pPr>
        <w:rPr>
          <w:lang w:val="en-GB"/>
        </w:rPr>
      </w:pPr>
      <w:r w:rsidRPr="00187664">
        <w:rPr>
          <w:i/>
          <w:iCs/>
          <w:lang w:val="en-GB"/>
        </w:rPr>
        <w:t>On Creation</w:t>
      </w:r>
      <w:r w:rsidR="00E549B5">
        <w:rPr>
          <w:i/>
          <w:iCs/>
          <w:lang w:val="en-GB"/>
        </w:rPr>
        <w:t>, the specified operation is activated</w:t>
      </w:r>
      <w:r w:rsidRPr="00187664">
        <w:rPr>
          <w:lang w:val="en-GB"/>
        </w:rPr>
        <w:t xml:space="preserve"> when the source generates a flow element. The categories of actions shown in Fig. 3 will be discussed in detail later in the material.</w:t>
      </w:r>
    </w:p>
    <w:p w14:paraId="767173AA" w14:textId="77777777" w:rsidR="00D222F7" w:rsidRPr="00187664" w:rsidRDefault="00D222F7" w:rsidP="00D222F7">
      <w:pPr>
        <w:rPr>
          <w:lang w:val="en-GB"/>
        </w:rPr>
      </w:pPr>
    </w:p>
    <w:p w14:paraId="796F3079" w14:textId="77777777" w:rsidR="00D222F7" w:rsidRDefault="00D222F7" w:rsidP="00D222F7">
      <w:pPr>
        <w:pStyle w:val="Subtitle"/>
        <w:ind w:left="5942"/>
        <w:jc w:val="left"/>
        <w:rPr>
          <w:i/>
          <w:iCs/>
        </w:rPr>
      </w:pPr>
      <w:r>
        <w:t xml:space="preserve">Fig. 3 </w:t>
      </w:r>
      <w:r>
        <w:rPr>
          <w:i/>
          <w:iCs/>
        </w:rPr>
        <w:t xml:space="preserve">On </w:t>
      </w:r>
      <w:proofErr w:type="spellStart"/>
      <w:r>
        <w:rPr>
          <w:i/>
          <w:iCs/>
        </w:rPr>
        <w:t>Creation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Section</w:t>
      </w:r>
      <w:proofErr w:type="spellEnd"/>
    </w:p>
    <w:p w14:paraId="39A399F4" w14:textId="77777777" w:rsidR="00D222F7" w:rsidRDefault="00D222F7" w:rsidP="00D222F7">
      <w:pPr>
        <w:pStyle w:val="Heading2"/>
        <w:spacing w:before="40" w:after="40" w:line="360" w:lineRule="auto"/>
        <w:ind w:left="431" w:hanging="431"/>
        <w:rPr>
          <w:i/>
          <w:iCs/>
        </w:rPr>
      </w:pPr>
      <w:bookmarkStart w:id="14" w:name="_Toc193007472"/>
      <w:bookmarkStart w:id="15" w:name="_Toc235273328"/>
      <w:proofErr w:type="spellStart"/>
      <w:r>
        <w:t>Leaving</w:t>
      </w:r>
      <w:proofErr w:type="spellEnd"/>
      <w:r>
        <w:t xml:space="preserve"> the </w:t>
      </w:r>
      <w:proofErr w:type="spellStart"/>
      <w:r>
        <w:t>facility</w:t>
      </w:r>
      <w:proofErr w:type="spellEnd"/>
      <w:r>
        <w:t xml:space="preserve"> – </w:t>
      </w:r>
      <w:r>
        <w:rPr>
          <w:i/>
          <w:iCs/>
        </w:rPr>
        <w:t xml:space="preserve">On </w:t>
      </w:r>
      <w:proofErr w:type="spellStart"/>
      <w:r>
        <w:rPr>
          <w:i/>
          <w:iCs/>
        </w:rPr>
        <w:t>Exit</w:t>
      </w:r>
      <w:bookmarkEnd w:id="14"/>
      <w:bookmarkEnd w:id="15"/>
      <w:proofErr w:type="spellEnd"/>
    </w:p>
    <w:p w14:paraId="5455F331" w14:textId="442FD54D" w:rsidR="00D222F7" w:rsidRDefault="00D222F7" w:rsidP="00D222F7">
      <w:pPr>
        <w:rPr>
          <w:bCs/>
          <w:i/>
          <w:iCs/>
        </w:rPr>
      </w:pPr>
      <w:r w:rsidRPr="00187664">
        <w:rPr>
          <w:bCs/>
          <w:lang w:val="en-GB"/>
        </w:rPr>
        <w:t xml:space="preserve">The specified operation will be triggered when the flow element leaves the object. </w:t>
      </w:r>
      <w:r>
        <w:rPr>
          <w:bCs/>
        </w:rPr>
        <w:t xml:space="preserve">The same </w:t>
      </w:r>
      <w:proofErr w:type="spellStart"/>
      <w:r>
        <w:rPr>
          <w:bCs/>
        </w:rPr>
        <w:t>options</w:t>
      </w:r>
      <w:proofErr w:type="spellEnd"/>
      <w:r>
        <w:rPr>
          <w:bCs/>
        </w:rPr>
        <w:t xml:space="preserve"> as in </w:t>
      </w:r>
      <w:r>
        <w:rPr>
          <w:bCs/>
          <w:i/>
          <w:iCs/>
        </w:rPr>
        <w:t xml:space="preserve">On </w:t>
      </w:r>
      <w:proofErr w:type="spellStart"/>
      <w:r>
        <w:rPr>
          <w:bCs/>
          <w:i/>
          <w:iCs/>
        </w:rPr>
        <w:t>Creation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are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available</w:t>
      </w:r>
      <w:proofErr w:type="spellEnd"/>
      <w:r>
        <w:rPr>
          <w:bCs/>
          <w:i/>
          <w:iCs/>
        </w:rPr>
        <w:t>.</w:t>
      </w:r>
    </w:p>
    <w:p w14:paraId="005F7892" w14:textId="77777777" w:rsidR="00D222F7" w:rsidRDefault="00D222F7" w:rsidP="00D222F7">
      <w:pPr>
        <w:pStyle w:val="Heading2"/>
        <w:spacing w:before="40" w:after="40" w:line="360" w:lineRule="auto"/>
        <w:ind w:left="431" w:hanging="431"/>
        <w:rPr>
          <w:i/>
          <w:iCs/>
        </w:rPr>
      </w:pPr>
      <w:bookmarkStart w:id="16" w:name="_Toc193007473"/>
      <w:bookmarkStart w:id="17" w:name="_Toc235273329"/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3EA3C56D" wp14:editId="2BD9B533">
            <wp:simplePos x="0" y="0"/>
            <wp:positionH relativeFrom="column">
              <wp:posOffset>3578339</wp:posOffset>
            </wp:positionH>
            <wp:positionV relativeFrom="paragraph">
              <wp:posOffset>295910</wp:posOffset>
            </wp:positionV>
            <wp:extent cx="2137410" cy="1539875"/>
            <wp:effectExtent l="0" t="0" r="0" b="3175"/>
            <wp:wrapSquare wrapText="bothSides"/>
            <wp:docPr id="20489045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0458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– </w:t>
      </w:r>
      <w:r>
        <w:rPr>
          <w:i/>
          <w:iCs/>
        </w:rPr>
        <w:t>On Message</w:t>
      </w:r>
      <w:bookmarkEnd w:id="16"/>
      <w:bookmarkEnd w:id="17"/>
    </w:p>
    <w:p w14:paraId="69A11D61" w14:textId="6390B7C6" w:rsidR="00D222F7" w:rsidRPr="00187664" w:rsidRDefault="00D222F7" w:rsidP="00D222F7">
      <w:pPr>
        <w:rPr>
          <w:noProof/>
          <w:lang w:val="en-GB"/>
        </w:rPr>
      </w:pPr>
      <w:r w:rsidRPr="00187664">
        <w:rPr>
          <w:i/>
          <w:iCs/>
          <w:lang w:val="en-GB"/>
        </w:rPr>
        <w:t xml:space="preserve">On Message </w:t>
      </w:r>
      <w:r w:rsidRPr="00187664">
        <w:rPr>
          <w:lang w:val="en-GB"/>
        </w:rPr>
        <w:t>runs the selected action whenever the object receives a message</w:t>
      </w:r>
      <w:r w:rsidRPr="00187664">
        <w:rPr>
          <w:i/>
          <w:iCs/>
          <w:lang w:val="en-GB"/>
        </w:rPr>
        <w:t xml:space="preserve">. </w:t>
      </w:r>
      <w:r w:rsidRPr="00187664">
        <w:rPr>
          <w:lang w:val="en-GB"/>
        </w:rPr>
        <w:t>The available actions are shown in Figure 4.</w:t>
      </w:r>
      <w:r w:rsidRPr="00187664">
        <w:rPr>
          <w:noProof/>
          <w:lang w:val="en-GB"/>
        </w:rPr>
        <w:t xml:space="preserve"> </w:t>
      </w:r>
    </w:p>
    <w:p w14:paraId="64F0EFC0" w14:textId="51BEEF24" w:rsidR="00D222F7" w:rsidRPr="00187664" w:rsidRDefault="00D222F7" w:rsidP="00D222F7">
      <w:pPr>
        <w:rPr>
          <w:noProof/>
          <w:lang w:val="en-GB"/>
        </w:rPr>
      </w:pPr>
      <w:r w:rsidRPr="00187664">
        <w:rPr>
          <w:noProof/>
          <w:lang w:val="en-GB"/>
        </w:rPr>
        <w:t xml:space="preserve">Each sent message has a </w:t>
      </w:r>
      <w:r w:rsidR="00E549B5">
        <w:rPr>
          <w:noProof/>
          <w:lang w:val="en-GB"/>
        </w:rPr>
        <w:t>specific set of parameters (group "Control")</w:t>
      </w:r>
      <w:r w:rsidRPr="00187664">
        <w:rPr>
          <w:noProof/>
          <w:lang w:val="en-GB"/>
        </w:rPr>
        <w:t>. The object receiving the message has access to them and can use them.</w:t>
      </w:r>
    </w:p>
    <w:p w14:paraId="0A2A74FE" w14:textId="77777777" w:rsidR="00D222F7" w:rsidRDefault="00D222F7" w:rsidP="00D222F7">
      <w:pPr>
        <w:pStyle w:val="Subtitle"/>
        <w:ind w:left="6300"/>
        <w:jc w:val="left"/>
        <w:rPr>
          <w:i/>
          <w:iCs/>
          <w:noProof/>
        </w:rPr>
      </w:pPr>
      <w:r>
        <w:rPr>
          <w:noProof/>
        </w:rPr>
        <w:t xml:space="preserve">Fig. 4. Options for </w:t>
      </w:r>
      <w:r>
        <w:rPr>
          <w:i/>
          <w:iCs/>
          <w:noProof/>
        </w:rPr>
        <w:t>On Message</w:t>
      </w:r>
    </w:p>
    <w:p w14:paraId="19D6D864" w14:textId="77777777" w:rsidR="00D222F7" w:rsidRDefault="00D222F7" w:rsidP="00D222F7">
      <w:pPr>
        <w:rPr>
          <w:noProof/>
        </w:rPr>
      </w:pPr>
      <w:r>
        <w:rPr>
          <w:noProof/>
        </w:rPr>
        <w:t>Sample settings:</w:t>
      </w:r>
    </w:p>
    <w:p w14:paraId="62383CEF" w14:textId="4E9E6D17" w:rsidR="00D222F7" w:rsidRPr="00477893" w:rsidRDefault="00D222F7" w:rsidP="00D222F7">
      <w:pPr>
        <w:pStyle w:val="ListParagraph"/>
        <w:numPr>
          <w:ilvl w:val="0"/>
          <w:numId w:val="17"/>
        </w:numPr>
        <w:spacing w:after="120" w:line="360" w:lineRule="auto"/>
        <w:rPr>
          <w:b/>
          <w:bCs/>
          <w:i/>
          <w:iCs/>
          <w:noProof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2336" behindDoc="0" locked="0" layoutInCell="1" allowOverlap="1" wp14:anchorId="5A092DC2" wp14:editId="2D2D4937">
            <wp:simplePos x="0" y="0"/>
            <wp:positionH relativeFrom="column">
              <wp:posOffset>2896235</wp:posOffset>
            </wp:positionH>
            <wp:positionV relativeFrom="paragraph">
              <wp:posOffset>511166</wp:posOffset>
            </wp:positionV>
            <wp:extent cx="2838095" cy="1114286"/>
            <wp:effectExtent l="0" t="0" r="635" b="0"/>
            <wp:wrapSquare wrapText="bothSides"/>
            <wp:docPr id="8549968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9680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893">
        <w:rPr>
          <w:b/>
          <w:bCs/>
          <w:i/>
          <w:iCs/>
          <w:noProof/>
        </w:rPr>
        <w:t xml:space="preserve">Close and Open Ports Based on Case </w:t>
      </w:r>
      <w:r>
        <w:rPr>
          <w:noProof/>
        </w:rPr>
        <w:t>– based on the defined value of the given expression (</w:t>
      </w:r>
      <w:r>
        <w:rPr>
          <w:i/>
          <w:iCs/>
          <w:noProof/>
        </w:rPr>
        <w:t xml:space="preserve">Case Value </w:t>
      </w:r>
      <w:r w:rsidRPr="00CE621E">
        <w:t>field</w:t>
      </w:r>
      <w:r>
        <w:rPr>
          <w:i/>
          <w:iCs/>
          <w:noProof/>
        </w:rPr>
        <w:t xml:space="preserve">), </w:t>
      </w:r>
      <w:r>
        <w:rPr>
          <w:noProof/>
        </w:rPr>
        <w:t xml:space="preserve">the appropriate action is performed. The settings in Fig. 5 mean that the output port of the current object </w:t>
      </w:r>
      <w:r w:rsidR="00E549B5">
        <w:rPr>
          <w:noProof/>
        </w:rPr>
        <w:t xml:space="preserve">is </w:t>
      </w:r>
      <w:r w:rsidR="004F0FCE">
        <w:rPr>
          <w:rFonts w:ascii="Bahnschrift SemiLight" w:hAnsi="Bahnschrift SemiLight"/>
          <w:noProof/>
          <w:sz w:val="20"/>
          <w:szCs w:val="20"/>
        </w:rPr>
        <w:t>the current one</w:t>
      </w:r>
      <w:r w:rsidRPr="00736DB5">
        <w:rPr>
          <w:noProof/>
          <w:sz w:val="20"/>
          <w:szCs w:val="20"/>
        </w:rPr>
        <w:t>.</w:t>
      </w:r>
      <w:r w:rsidR="004F0FCE">
        <w:rPr>
          <w:noProof/>
          <w:sz w:val="20"/>
          <w:szCs w:val="20"/>
        </w:rPr>
        <w:t xml:space="preserve"> </w:t>
      </w:r>
      <w:r w:rsidRPr="00736DB5">
        <w:rPr>
          <w:rFonts w:ascii="Avenir Next LT Pro Light" w:hAnsi="Avenir Next LT Pro Light"/>
          <w:noProof/>
          <w:color w:val="C00000"/>
          <w:sz w:val="20"/>
          <w:szCs w:val="20"/>
        </w:rPr>
        <w:t>output</w:t>
      </w:r>
      <w:r w:rsidRPr="00736DB5">
        <w:rPr>
          <w:rFonts w:ascii="Avenir Next LT Pro Light" w:hAnsi="Avenir Next LT Pro Light"/>
          <w:noProof/>
          <w:sz w:val="20"/>
          <w:szCs w:val="20"/>
        </w:rPr>
        <w:t xml:space="preserve">. </w:t>
      </w:r>
      <w:r w:rsidRPr="00736DB5">
        <w:rPr>
          <w:rFonts w:ascii="Avenir Next LT Pro Light" w:hAnsi="Avenir Next LT Pro Light"/>
          <w:noProof/>
          <w:color w:val="4F81BD" w:themeColor="accent1"/>
          <w:sz w:val="20"/>
          <w:szCs w:val="20"/>
        </w:rPr>
        <w:t>close</w:t>
      </w:r>
      <w:r w:rsidRPr="00736DB5">
        <w:rPr>
          <w:rFonts w:ascii="Avenir Next LT Pro Light" w:hAnsi="Avenir Next LT Pro Light"/>
          <w:noProof/>
          <w:sz w:val="20"/>
          <w:szCs w:val="20"/>
        </w:rPr>
        <w:t>()</w:t>
      </w:r>
      <w:r w:rsidRPr="00736DB5">
        <w:rPr>
          <w:noProof/>
          <w:sz w:val="20"/>
          <w:szCs w:val="20"/>
        </w:rPr>
        <w:t xml:space="preserve"> </w:t>
      </w:r>
      <w:r>
        <w:rPr>
          <w:noProof/>
        </w:rPr>
        <w:t xml:space="preserve">will be closed if the object receives a message in which the value of the first parameter </w:t>
      </w:r>
      <w:r w:rsidRPr="00736DB5">
        <w:rPr>
          <w:rFonts w:ascii="Avenir Next LT Pro Light" w:hAnsi="Avenir Next LT Pro Light"/>
          <w:noProof/>
          <w:color w:val="4F81BD" w:themeColor="accent1"/>
          <w:sz w:val="20"/>
          <w:szCs w:val="20"/>
        </w:rPr>
        <w:t xml:space="preserve">msgparam </w:t>
      </w:r>
      <w:r w:rsidRPr="00736DB5">
        <w:rPr>
          <w:rFonts w:ascii="Avenir Next LT Pro Light" w:hAnsi="Avenir Next LT Pro Light"/>
          <w:noProof/>
          <w:sz w:val="20"/>
          <w:szCs w:val="20"/>
        </w:rPr>
        <w:t>(</w:t>
      </w:r>
      <w:r w:rsidRPr="00736DB5">
        <w:rPr>
          <w:rFonts w:ascii="Avenir Next LT Pro Light" w:hAnsi="Avenir Next LT Pro Light"/>
          <w:noProof/>
          <w:color w:val="C00000"/>
          <w:sz w:val="20"/>
          <w:szCs w:val="20"/>
        </w:rPr>
        <w:t>1</w:t>
      </w:r>
      <w:r w:rsidRPr="00736DB5">
        <w:rPr>
          <w:rFonts w:ascii="Avenir Next LT Pro Light" w:hAnsi="Avenir Next LT Pro Light"/>
          <w:noProof/>
          <w:sz w:val="20"/>
          <w:szCs w:val="20"/>
        </w:rPr>
        <w:t xml:space="preserve">) </w:t>
      </w:r>
      <w:r>
        <w:rPr>
          <w:noProof/>
        </w:rPr>
        <w:t>will be equal to 1.</w:t>
      </w:r>
    </w:p>
    <w:p w14:paraId="2286770A" w14:textId="77777777" w:rsidR="00D222F7" w:rsidRPr="00AA5162" w:rsidRDefault="00D222F7" w:rsidP="00D222F7">
      <w:pPr>
        <w:pStyle w:val="Subtitle"/>
        <w:ind w:left="5220"/>
        <w:jc w:val="left"/>
        <w:rPr>
          <w:noProof/>
          <w:lang w:val="en-GB"/>
        </w:rPr>
      </w:pPr>
      <w:r w:rsidRPr="00187664">
        <w:rPr>
          <w:noProof/>
          <w:lang w:val="en-GB"/>
        </w:rPr>
        <w:t xml:space="preserve"> Fig. 5 </w:t>
      </w:r>
      <w:r w:rsidRPr="00AA5162">
        <w:rPr>
          <w:i/>
          <w:iCs/>
          <w:noProof/>
          <w:lang w:val="en-GB"/>
        </w:rPr>
        <w:t xml:space="preserve">Close and Open Ports </w:t>
      </w:r>
      <w:r w:rsidRPr="00AA5162">
        <w:rPr>
          <w:noProof/>
          <w:lang w:val="en-GB"/>
        </w:rPr>
        <w:tab/>
        <w:t>Settings</w:t>
      </w:r>
    </w:p>
    <w:p w14:paraId="1B9188C9" w14:textId="035225F2" w:rsidR="00D222F7" w:rsidRDefault="00D222F7" w:rsidP="00D222F7">
      <w:pPr>
        <w:pStyle w:val="ListParagraph"/>
        <w:numPr>
          <w:ilvl w:val="0"/>
          <w:numId w:val="17"/>
        </w:numPr>
        <w:spacing w:after="120" w:line="360" w:lineRule="auto"/>
        <w:rPr>
          <w:noProof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3360" behindDoc="0" locked="0" layoutInCell="1" allowOverlap="1" wp14:anchorId="3D5E7F60" wp14:editId="6D4948C9">
            <wp:simplePos x="0" y="0"/>
            <wp:positionH relativeFrom="column">
              <wp:posOffset>2864336</wp:posOffset>
            </wp:positionH>
            <wp:positionV relativeFrom="paragraph">
              <wp:posOffset>696908</wp:posOffset>
            </wp:positionV>
            <wp:extent cx="2838095" cy="1209524"/>
            <wp:effectExtent l="0" t="0" r="635" b="0"/>
            <wp:wrapSquare wrapText="bothSides"/>
            <wp:docPr id="12548928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92822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1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</w:rPr>
        <w:t xml:space="preserve">Create </w:t>
      </w:r>
      <w:r w:rsidR="00E549B5">
        <w:rPr>
          <w:b/>
          <w:bCs/>
          <w:i/>
          <w:iCs/>
          <w:noProof/>
        </w:rPr>
        <w:t>Flow Items</w:t>
      </w:r>
      <w:r>
        <w:rPr>
          <w:b/>
          <w:bCs/>
          <w:i/>
          <w:iCs/>
          <w:noProof/>
        </w:rPr>
        <w:t xml:space="preserve"> </w:t>
      </w:r>
      <w:r>
        <w:rPr>
          <w:noProof/>
        </w:rPr>
        <w:t xml:space="preserve">– allows you to generate a flow item. The number of items to create is </w:t>
      </w:r>
      <w:r w:rsidR="00E549B5">
        <w:rPr>
          <w:noProof/>
        </w:rPr>
        <w:t>specified in the Quantity to Create field</w:t>
      </w:r>
      <w:r>
        <w:rPr>
          <w:noProof/>
        </w:rPr>
        <w:t xml:space="preserve">. The type of the flow item </w:t>
      </w:r>
      <w:r>
        <w:rPr>
          <w:i/>
          <w:iCs/>
          <w:noProof/>
        </w:rPr>
        <w:t xml:space="preserve">(Flowitem Bin Rank) </w:t>
      </w:r>
      <w:r>
        <w:rPr>
          <w:noProof/>
        </w:rPr>
        <w:t xml:space="preserve">is given as the next numeric value in the list of available items in </w:t>
      </w:r>
      <w:r>
        <w:rPr>
          <w:i/>
          <w:iCs/>
          <w:noProof/>
        </w:rPr>
        <w:t xml:space="preserve">the Flowitem Bin </w:t>
      </w:r>
      <w:r w:rsidRPr="00CE621E">
        <w:t>section</w:t>
      </w:r>
      <w:r>
        <w:rPr>
          <w:i/>
          <w:iCs/>
          <w:noProof/>
        </w:rPr>
        <w:t xml:space="preserve">. </w:t>
      </w:r>
      <w:r w:rsidR="004F0FCE">
        <w:rPr>
          <w:noProof/>
        </w:rPr>
        <w:t>The destination determines the place where the objects appear</w:t>
      </w:r>
      <w:r>
        <w:rPr>
          <w:noProof/>
        </w:rPr>
        <w:t>. The values of these parameters must be related to the parameters of the received message (Fig. 6)</w:t>
      </w:r>
    </w:p>
    <w:p w14:paraId="39394BCE" w14:textId="77777777" w:rsidR="00D222F7" w:rsidRDefault="00D222F7" w:rsidP="00D222F7">
      <w:pPr>
        <w:pStyle w:val="Subtitle"/>
        <w:ind w:left="5400"/>
        <w:jc w:val="left"/>
        <w:rPr>
          <w:noProof/>
        </w:rPr>
      </w:pPr>
      <w:r>
        <w:rPr>
          <w:noProof/>
        </w:rPr>
        <w:t xml:space="preserve">Fig. 6. </w:t>
      </w:r>
      <w:r>
        <w:rPr>
          <w:i/>
          <w:iCs/>
          <w:noProof/>
        </w:rPr>
        <w:t xml:space="preserve">Create Flowitems </w:t>
      </w:r>
      <w:proofErr w:type="spellStart"/>
      <w:r w:rsidRPr="00CE621E">
        <w:t>settings</w:t>
      </w:r>
      <w:proofErr w:type="spellEnd"/>
      <w:r>
        <w:rPr>
          <w:noProof/>
        </w:rPr>
        <w:tab/>
      </w:r>
    </w:p>
    <w:p w14:paraId="661DEDEF" w14:textId="10DD8F7E" w:rsidR="00D222F7" w:rsidRDefault="00D222F7" w:rsidP="00D222F7">
      <w:pPr>
        <w:pStyle w:val="ListParagraph"/>
        <w:numPr>
          <w:ilvl w:val="0"/>
          <w:numId w:val="17"/>
        </w:numPr>
        <w:spacing w:after="120" w:line="360" w:lineRule="auto"/>
        <w:rPr>
          <w:noProof/>
        </w:rPr>
      </w:pPr>
      <w:r w:rsidRPr="00F2175E">
        <w:rPr>
          <w:b/>
          <w:bCs/>
          <w:i/>
          <w:iCs/>
          <w:noProof/>
        </w:rPr>
        <w:t xml:space="preserve">Clear out </w:t>
      </w:r>
      <w:r w:rsidR="00E549B5">
        <w:rPr>
          <w:b/>
          <w:bCs/>
          <w:i/>
          <w:iCs/>
          <w:noProof/>
        </w:rPr>
        <w:t>object</w:t>
      </w:r>
      <w:r w:rsidRPr="00F2175E">
        <w:rPr>
          <w:b/>
          <w:bCs/>
          <w:i/>
          <w:iCs/>
          <w:noProof/>
        </w:rPr>
        <w:t xml:space="preserve"> content </w:t>
      </w:r>
      <w:r>
        <w:rPr>
          <w:i/>
          <w:iCs/>
          <w:noProof/>
        </w:rPr>
        <w:t xml:space="preserve">– </w:t>
      </w:r>
      <w:r>
        <w:rPr>
          <w:noProof/>
        </w:rPr>
        <w:t>removes all elements that are on the object at the time the message is received (Fig. 7).</w:t>
      </w:r>
    </w:p>
    <w:p w14:paraId="6CDBA25C" w14:textId="77777777" w:rsidR="00FD5B83" w:rsidRPr="00FD5B83" w:rsidRDefault="00FD5B83" w:rsidP="00FD5B83">
      <w:pPr>
        <w:spacing w:after="120" w:line="360" w:lineRule="auto"/>
        <w:rPr>
          <w:noProof/>
          <w:lang w:val="en-GB"/>
        </w:rPr>
      </w:pPr>
    </w:p>
    <w:p w14:paraId="06ECF1D9" w14:textId="77777777" w:rsidR="00FD5B83" w:rsidRDefault="00FD5B83" w:rsidP="00FD5B83">
      <w:pPr>
        <w:spacing w:after="120" w:line="360" w:lineRule="auto"/>
        <w:rPr>
          <w:noProof/>
          <w:lang w:val="en-GB"/>
        </w:rPr>
      </w:pPr>
    </w:p>
    <w:p w14:paraId="253DCA55" w14:textId="35274D66" w:rsidR="00D222F7" w:rsidRPr="00187664" w:rsidRDefault="00FD5B83" w:rsidP="00FD5B83">
      <w:pPr>
        <w:spacing w:after="120" w:line="360" w:lineRule="auto"/>
        <w:jc w:val="right"/>
        <w:rPr>
          <w:noProof/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7315A7E" wp14:editId="528C8B1D">
            <wp:extent cx="2834640" cy="640080"/>
            <wp:effectExtent l="0" t="0" r="3810" b="7620"/>
            <wp:docPr id="505766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7F6EB" w14:textId="77777777" w:rsidR="00D222F7" w:rsidRPr="00FD5B83" w:rsidRDefault="00D222F7" w:rsidP="00FD5B83">
      <w:pPr>
        <w:pStyle w:val="Subtitle"/>
        <w:ind w:left="5400"/>
        <w:jc w:val="left"/>
        <w:rPr>
          <w:i/>
          <w:iCs/>
          <w:noProof/>
        </w:rPr>
      </w:pPr>
      <w:r w:rsidRPr="00FD5B83">
        <w:rPr>
          <w:i/>
          <w:iCs/>
          <w:noProof/>
        </w:rPr>
        <w:t>Fig. 7. Clear out objects content option</w:t>
      </w:r>
    </w:p>
    <w:p w14:paraId="69A55253" w14:textId="77777777" w:rsidR="00D222F7" w:rsidRDefault="00D222F7" w:rsidP="00D222F7">
      <w:pPr>
        <w:pStyle w:val="Heading2"/>
        <w:spacing w:before="40" w:after="40" w:line="360" w:lineRule="auto"/>
        <w:ind w:left="431" w:hanging="431"/>
      </w:pPr>
      <w:bookmarkStart w:id="18" w:name="_Toc193007474"/>
      <w:bookmarkStart w:id="19" w:name="_Toc235273330"/>
      <w:proofErr w:type="spellStart"/>
      <w:r>
        <w:t>Common</w:t>
      </w:r>
      <w:proofErr w:type="spellEnd"/>
      <w:r>
        <w:t xml:space="preserve"> </w:t>
      </w:r>
      <w:proofErr w:type="spellStart"/>
      <w:r>
        <w:t>triggers</w:t>
      </w:r>
      <w:bookmarkEnd w:id="18"/>
      <w:bookmarkEnd w:id="19"/>
      <w:proofErr w:type="spellEnd"/>
    </w:p>
    <w:p w14:paraId="06543411" w14:textId="77777777" w:rsidR="00D222F7" w:rsidRPr="00187664" w:rsidRDefault="00D222F7" w:rsidP="00D222F7">
      <w:pPr>
        <w:rPr>
          <w:lang w:val="en-GB"/>
        </w:rPr>
      </w:pPr>
      <w:r w:rsidRPr="00187664">
        <w:rPr>
          <w:lang w:val="en-GB"/>
        </w:rPr>
        <w:t>Many objects have very similar triggers, especially if they belong to the same category. Therefore, in addition to the triggers already mentioned, it is common to use:</w:t>
      </w:r>
    </w:p>
    <w:p w14:paraId="675E1197" w14:textId="1F6763B5" w:rsidR="00D222F7" w:rsidRDefault="00D222F7" w:rsidP="00D222F7">
      <w:pPr>
        <w:pStyle w:val="ListParagraph"/>
        <w:numPr>
          <w:ilvl w:val="0"/>
          <w:numId w:val="18"/>
        </w:numPr>
        <w:spacing w:after="120" w:line="360" w:lineRule="auto"/>
      </w:pPr>
      <w:r w:rsidRPr="00A83B81">
        <w:rPr>
          <w:b/>
          <w:bCs/>
          <w:i/>
          <w:iCs/>
        </w:rPr>
        <w:t xml:space="preserve">On Entry </w:t>
      </w:r>
      <w:r>
        <w:rPr>
          <w:i/>
          <w:iCs/>
        </w:rPr>
        <w:t xml:space="preserve">– </w:t>
      </w:r>
      <w:r>
        <w:t xml:space="preserve">allows </w:t>
      </w:r>
      <w:r w:rsidR="004F0FCE">
        <w:t>the execution of</w:t>
      </w:r>
      <w:r>
        <w:t xml:space="preserve"> the given logic when the element enters the given object. The command is not available for the source, because it is the beginning of the system.</w:t>
      </w:r>
    </w:p>
    <w:p w14:paraId="1ED5CE82" w14:textId="4B0F2682" w:rsidR="00D222F7" w:rsidRDefault="00D222F7" w:rsidP="00D222F7">
      <w:pPr>
        <w:pStyle w:val="ListParagraph"/>
        <w:numPr>
          <w:ilvl w:val="0"/>
          <w:numId w:val="18"/>
        </w:numPr>
        <w:spacing w:after="120" w:line="360" w:lineRule="auto"/>
      </w:pPr>
      <w:r>
        <w:rPr>
          <w:b/>
          <w:bCs/>
          <w:i/>
          <w:iCs/>
        </w:rPr>
        <w:t xml:space="preserve">On Setup Finish </w:t>
      </w:r>
      <w:r>
        <w:rPr>
          <w:i/>
          <w:iCs/>
        </w:rPr>
        <w:t xml:space="preserve">– </w:t>
      </w:r>
      <w:r>
        <w:t xml:space="preserve">triggers a specific action after the object is re-armed. Occurs on </w:t>
      </w:r>
      <w:r>
        <w:rPr>
          <w:i/>
          <w:iCs/>
        </w:rPr>
        <w:t>Processor, Combiner</w:t>
      </w:r>
      <w:r w:rsidR="004F0FCE">
        <w:rPr>
          <w:i/>
          <w:iCs/>
        </w:rPr>
        <w:t>,</w:t>
      </w:r>
      <w:r>
        <w:rPr>
          <w:i/>
          <w:iCs/>
        </w:rPr>
        <w:t xml:space="preserve"> </w:t>
      </w:r>
      <w:r>
        <w:t xml:space="preserve">and </w:t>
      </w:r>
      <w:r>
        <w:rPr>
          <w:i/>
          <w:iCs/>
        </w:rPr>
        <w:t>Separator.</w:t>
      </w:r>
    </w:p>
    <w:p w14:paraId="0B602659" w14:textId="61A54000" w:rsidR="00D222F7" w:rsidRPr="00A83B81" w:rsidRDefault="00D222F7" w:rsidP="00D222F7">
      <w:pPr>
        <w:pStyle w:val="ListParagraph"/>
        <w:numPr>
          <w:ilvl w:val="0"/>
          <w:numId w:val="18"/>
        </w:numPr>
        <w:spacing w:after="120" w:line="360" w:lineRule="auto"/>
      </w:pPr>
      <w:r>
        <w:rPr>
          <w:b/>
          <w:bCs/>
          <w:i/>
          <w:iCs/>
        </w:rPr>
        <w:t xml:space="preserve">On Process Finish </w:t>
      </w:r>
      <w:r>
        <w:rPr>
          <w:i/>
          <w:iCs/>
        </w:rPr>
        <w:t xml:space="preserve">- </w:t>
      </w:r>
      <w:r w:rsidRPr="00A83B81">
        <w:t>calls</w:t>
      </w:r>
      <w:r>
        <w:rPr>
          <w:i/>
          <w:iCs/>
        </w:rPr>
        <w:t xml:space="preserve"> </w:t>
      </w:r>
      <w:r>
        <w:t xml:space="preserve">action when the processing time of an element has expired. Occurs on </w:t>
      </w:r>
      <w:r>
        <w:rPr>
          <w:i/>
          <w:iCs/>
        </w:rPr>
        <w:t>Processor, Combiner</w:t>
      </w:r>
      <w:r w:rsidR="004F0FCE">
        <w:rPr>
          <w:i/>
          <w:iCs/>
        </w:rPr>
        <w:t>,</w:t>
      </w:r>
      <w:r>
        <w:rPr>
          <w:i/>
          <w:iCs/>
        </w:rPr>
        <w:t xml:space="preserve"> </w:t>
      </w:r>
      <w:r>
        <w:t xml:space="preserve">and </w:t>
      </w:r>
      <w:r>
        <w:rPr>
          <w:i/>
          <w:iCs/>
        </w:rPr>
        <w:t>Separator.</w:t>
      </w:r>
    </w:p>
    <w:p w14:paraId="02ABE500" w14:textId="77777777" w:rsidR="00D222F7" w:rsidRDefault="00D222F7" w:rsidP="00D222F7">
      <w:pPr>
        <w:pStyle w:val="Heading1"/>
        <w:spacing w:after="120" w:line="360" w:lineRule="auto"/>
        <w:ind w:left="357" w:hanging="357"/>
      </w:pPr>
      <w:bookmarkStart w:id="20" w:name="_Toc193007475"/>
      <w:bookmarkStart w:id="21" w:name="_Toc235273331"/>
      <w:r>
        <w:t>Action categories available for invocation</w:t>
      </w:r>
      <w:bookmarkEnd w:id="20"/>
      <w:bookmarkEnd w:id="21"/>
    </w:p>
    <w:p w14:paraId="177CDB1D" w14:textId="77777777" w:rsidR="00D222F7" w:rsidRDefault="00D222F7" w:rsidP="00D222F7">
      <w:pPr>
        <w:pStyle w:val="Heading2"/>
        <w:spacing w:before="40" w:after="40" w:line="360" w:lineRule="auto"/>
        <w:ind w:left="431" w:hanging="431"/>
        <w:rPr>
          <w:i/>
          <w:iCs/>
        </w:rPr>
      </w:pPr>
      <w:bookmarkStart w:id="22" w:name="_Toc193007476"/>
      <w:bookmarkStart w:id="23" w:name="_Toc235273332"/>
      <w:r>
        <w:t xml:space="preserve">Group </w:t>
      </w:r>
      <w:proofErr w:type="spellStart"/>
      <w:r>
        <w:rPr>
          <w:i/>
          <w:iCs/>
        </w:rPr>
        <w:t>Date</w:t>
      </w:r>
      <w:bookmarkEnd w:id="22"/>
      <w:bookmarkEnd w:id="23"/>
      <w:proofErr w:type="spellEnd"/>
    </w:p>
    <w:p w14:paraId="2BEE9E29" w14:textId="64A20549" w:rsidR="00D222F7" w:rsidRDefault="00D222F7" w:rsidP="00D222F7">
      <w:r w:rsidRPr="00187664">
        <w:rPr>
          <w:lang w:val="en-GB"/>
        </w:rPr>
        <w:t xml:space="preserve">It is possible to </w:t>
      </w:r>
      <w:r w:rsidR="00823A91">
        <w:rPr>
          <w:lang w:val="en-GB"/>
        </w:rPr>
        <w:t>parameterise</w:t>
      </w:r>
      <w:r w:rsidRPr="00187664">
        <w:rPr>
          <w:lang w:val="en-GB"/>
        </w:rPr>
        <w:t xml:space="preserve"> flow elements and/or model objects. </w:t>
      </w:r>
      <w:r>
        <w:t xml:space="preserve">The most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>:</w:t>
      </w:r>
    </w:p>
    <w:p w14:paraId="7C366554" w14:textId="0C11995E" w:rsidR="00D222F7" w:rsidRDefault="00D222F7" w:rsidP="00D222F7">
      <w:pPr>
        <w:pStyle w:val="ListParagraph"/>
        <w:numPr>
          <w:ilvl w:val="0"/>
          <w:numId w:val="19"/>
        </w:numPr>
        <w:spacing w:line="360" w:lineRule="auto"/>
        <w:ind w:left="714" w:hanging="357"/>
      </w:pPr>
      <w:r>
        <w:rPr>
          <w:noProof/>
          <w:lang w:val="pl-PL" w:eastAsia="pl-PL"/>
        </w:rPr>
        <w:drawing>
          <wp:anchor distT="0" distB="0" distL="114300" distR="114300" simplePos="0" relativeHeight="251665408" behindDoc="0" locked="0" layoutInCell="1" allowOverlap="1" wp14:anchorId="52003421" wp14:editId="6CDCA556">
            <wp:simplePos x="0" y="0"/>
            <wp:positionH relativeFrom="column">
              <wp:posOffset>2933700</wp:posOffset>
            </wp:positionH>
            <wp:positionV relativeFrom="paragraph">
              <wp:posOffset>120527</wp:posOffset>
            </wp:positionV>
            <wp:extent cx="2784475" cy="1186180"/>
            <wp:effectExtent l="0" t="0" r="0" b="0"/>
            <wp:wrapSquare wrapText="bothSides"/>
            <wp:docPr id="15248563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85639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</w:rPr>
        <w:t>Set Label</w:t>
      </w:r>
      <w:r>
        <w:rPr>
          <w:b/>
          <w:bCs/>
        </w:rPr>
        <w:t xml:space="preserve"> </w:t>
      </w:r>
      <w:r>
        <w:t xml:space="preserve">– allows you to change the value of an existing label or add a new label with a given value. In </w:t>
      </w:r>
      <w:r>
        <w:rPr>
          <w:i/>
          <w:iCs/>
        </w:rPr>
        <w:t xml:space="preserve">the Object </w:t>
      </w:r>
      <w:r w:rsidRPr="00CE621E">
        <w:t>field</w:t>
      </w:r>
      <w:r>
        <w:t>, you specify the object to which the label is assigned, in </w:t>
      </w:r>
      <w:r w:rsidRPr="00CE621E">
        <w:t>the</w:t>
      </w:r>
      <w:r>
        <w:rPr>
          <w:i/>
          <w:iCs/>
        </w:rPr>
        <w:t xml:space="preserve"> Label </w:t>
      </w:r>
      <w:r w:rsidRPr="00CE621E">
        <w:t>field</w:t>
      </w:r>
      <w:r w:rsidR="004F0FCE">
        <w:rPr>
          <w:i/>
          <w:iCs/>
        </w:rPr>
        <w:t>, you define the name of the label, and in the Value field,</w:t>
      </w:r>
      <w:r>
        <w:rPr>
          <w:i/>
          <w:iCs/>
        </w:rPr>
        <w:t xml:space="preserve"> </w:t>
      </w:r>
      <w:r>
        <w:t>its value (Fig. 8).</w:t>
      </w:r>
    </w:p>
    <w:p w14:paraId="4DDA50EF" w14:textId="77777777" w:rsidR="00D222F7" w:rsidRDefault="00D222F7" w:rsidP="00D222F7">
      <w:pPr>
        <w:pStyle w:val="Subtitle"/>
        <w:ind w:left="6237"/>
        <w:jc w:val="left"/>
        <w:rPr>
          <w:i/>
          <w:iCs/>
        </w:rPr>
      </w:pPr>
      <w:r>
        <w:t xml:space="preserve">Fig. 8 </w:t>
      </w:r>
      <w:r>
        <w:rPr>
          <w:i/>
          <w:iCs/>
        </w:rPr>
        <w:t xml:space="preserve">Set </w:t>
      </w:r>
      <w:proofErr w:type="spellStart"/>
      <w:r>
        <w:rPr>
          <w:i/>
          <w:iCs/>
        </w:rPr>
        <w:t>Label</w:t>
      </w:r>
      <w:proofErr w:type="spellEnd"/>
      <w:r>
        <w:rPr>
          <w:i/>
          <w:iCs/>
        </w:rPr>
        <w:t xml:space="preserve"> </w:t>
      </w:r>
      <w:proofErr w:type="spellStart"/>
      <w:r w:rsidRPr="00CE621E">
        <w:t>option</w:t>
      </w:r>
      <w:proofErr w:type="spellEnd"/>
    </w:p>
    <w:p w14:paraId="4B5FBFC2" w14:textId="627CDFBD" w:rsidR="00D222F7" w:rsidRDefault="00D222F7" w:rsidP="00D222F7">
      <w:pPr>
        <w:pStyle w:val="ListParagraph"/>
        <w:numPr>
          <w:ilvl w:val="0"/>
          <w:numId w:val="19"/>
        </w:numPr>
        <w:spacing w:after="120" w:line="360" w:lineRule="auto"/>
      </w:pPr>
      <w:r>
        <w:rPr>
          <w:b/>
          <w:bCs/>
          <w:i/>
          <w:iCs/>
        </w:rPr>
        <w:t xml:space="preserve">Set Label and </w:t>
      </w:r>
      <w:r w:rsidR="00823A91">
        <w:rPr>
          <w:b/>
          <w:bCs/>
          <w:i/>
          <w:iCs/>
        </w:rPr>
        <w:t>Colour – works identically to Set Label, but a colour</w:t>
      </w:r>
      <w:r>
        <w:t xml:space="preserve"> is automatically added to the selected flow element. It is set based on the numeric value of the label, </w:t>
      </w:r>
      <w:r w:rsidR="00823A91">
        <w:t>from which the colour number in</w:t>
      </w:r>
      <w:r>
        <w:t xml:space="preserve"> the RGB palette is selected.</w:t>
      </w:r>
    </w:p>
    <w:p w14:paraId="334C54A3" w14:textId="77777777" w:rsidR="00D222F7" w:rsidRDefault="00D222F7" w:rsidP="00D222F7">
      <w:pPr>
        <w:pStyle w:val="ListParagraph"/>
        <w:numPr>
          <w:ilvl w:val="0"/>
          <w:numId w:val="19"/>
        </w:numPr>
        <w:spacing w:after="120" w:line="360" w:lineRule="auto"/>
      </w:pP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66432" behindDoc="0" locked="0" layoutInCell="1" allowOverlap="1" wp14:anchorId="67BFBBCA" wp14:editId="419435C9">
            <wp:simplePos x="0" y="0"/>
            <wp:positionH relativeFrom="column">
              <wp:posOffset>3274212</wp:posOffset>
            </wp:positionH>
            <wp:positionV relativeFrom="paragraph">
              <wp:posOffset>63500</wp:posOffset>
            </wp:positionV>
            <wp:extent cx="2442845" cy="2110105"/>
            <wp:effectExtent l="0" t="0" r="0" b="4445"/>
            <wp:wrapSquare wrapText="bothSides"/>
            <wp:docPr id="5531233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123349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</w:rPr>
        <w:t xml:space="preserve">Set Label by Percentage </w:t>
      </w:r>
      <w:r>
        <w:t>– allows you to change the label value based on the percentage distribution. Use the green button to add more cases (Fig. 9).</w:t>
      </w:r>
    </w:p>
    <w:p w14:paraId="1257BEEB" w14:textId="77777777" w:rsidR="00D222F7" w:rsidRDefault="00D222F7" w:rsidP="00D222F7"/>
    <w:p w14:paraId="4B43FEB5" w14:textId="77777777" w:rsidR="00D222F7" w:rsidRDefault="00D222F7" w:rsidP="00D222F7"/>
    <w:p w14:paraId="0A8F4E95" w14:textId="77777777" w:rsidR="00D222F7" w:rsidRDefault="00D222F7" w:rsidP="00D222F7"/>
    <w:p w14:paraId="36C66207" w14:textId="77777777" w:rsidR="00D222F7" w:rsidRDefault="00D222F7" w:rsidP="00D222F7"/>
    <w:p w14:paraId="73AB6D59" w14:textId="77777777" w:rsidR="00D222F7" w:rsidRPr="00AA5162" w:rsidRDefault="00D222F7" w:rsidP="00D222F7">
      <w:pPr>
        <w:pStyle w:val="Subtitle"/>
        <w:ind w:left="5580"/>
        <w:jc w:val="left"/>
        <w:rPr>
          <w:i/>
          <w:iCs/>
          <w:lang w:val="en-GB"/>
        </w:rPr>
      </w:pPr>
      <w:r w:rsidRPr="00AA5162">
        <w:rPr>
          <w:lang w:val="en-GB"/>
        </w:rPr>
        <w:t xml:space="preserve">Fig. 9 Option </w:t>
      </w:r>
      <w:r w:rsidRPr="00AA5162">
        <w:rPr>
          <w:i/>
          <w:iCs/>
          <w:lang w:val="en-GB"/>
        </w:rPr>
        <w:t>Set Label by Percentage</w:t>
      </w:r>
    </w:p>
    <w:p w14:paraId="128EE220" w14:textId="77777777" w:rsidR="00D222F7" w:rsidRDefault="00D222F7" w:rsidP="00D222F7">
      <w:pPr>
        <w:pStyle w:val="ListParagraph"/>
        <w:numPr>
          <w:ilvl w:val="0"/>
          <w:numId w:val="19"/>
        </w:numPr>
        <w:spacing w:after="120" w:line="360" w:lineRule="auto"/>
      </w:pPr>
      <w:r>
        <w:rPr>
          <w:noProof/>
          <w:lang w:val="pl-PL" w:eastAsia="pl-PL"/>
        </w:rPr>
        <w:drawing>
          <wp:anchor distT="0" distB="0" distL="114300" distR="114300" simplePos="0" relativeHeight="251667456" behindDoc="0" locked="0" layoutInCell="1" allowOverlap="1" wp14:anchorId="6DE02E18" wp14:editId="4C5532E6">
            <wp:simplePos x="0" y="0"/>
            <wp:positionH relativeFrom="column">
              <wp:posOffset>3288030</wp:posOffset>
            </wp:positionH>
            <wp:positionV relativeFrom="paragraph">
              <wp:posOffset>635</wp:posOffset>
            </wp:positionV>
            <wp:extent cx="2426970" cy="1370330"/>
            <wp:effectExtent l="0" t="0" r="0" b="1270"/>
            <wp:wrapSquare wrapText="bothSides"/>
            <wp:docPr id="12022932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93237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97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</w:rPr>
        <w:t xml:space="preserve">Write to Global Table </w:t>
      </w:r>
      <w:r>
        <w:t>– writes the specified value (</w:t>
      </w:r>
      <w:r>
        <w:rPr>
          <w:i/>
          <w:iCs/>
        </w:rPr>
        <w:t xml:space="preserve">Value field) </w:t>
      </w:r>
      <w:r>
        <w:t>to the selected global table (</w:t>
      </w:r>
      <w:r>
        <w:rPr>
          <w:i/>
          <w:iCs/>
        </w:rPr>
        <w:t>Table field)</w:t>
      </w:r>
      <w:r>
        <w:t xml:space="preserve">. In the </w:t>
      </w:r>
      <w:r>
        <w:rPr>
          <w:i/>
          <w:iCs/>
        </w:rPr>
        <w:t xml:space="preserve">Row fields </w:t>
      </w:r>
      <w:r>
        <w:t xml:space="preserve">and </w:t>
      </w:r>
      <w:r>
        <w:rPr>
          <w:i/>
          <w:iCs/>
        </w:rPr>
        <w:t xml:space="preserve">Column – </w:t>
      </w:r>
      <w:r>
        <w:t>specify the row and column number in which the saved value will be located (Fig. 10).</w:t>
      </w:r>
    </w:p>
    <w:p w14:paraId="0E85A398" w14:textId="77777777" w:rsidR="00D222F7" w:rsidRPr="00AA5162" w:rsidRDefault="00D222F7" w:rsidP="00D222F7">
      <w:pPr>
        <w:pStyle w:val="Subtitle"/>
        <w:ind w:left="5760"/>
        <w:jc w:val="left"/>
        <w:rPr>
          <w:i/>
          <w:iCs/>
          <w:lang w:val="en-GB"/>
        </w:rPr>
      </w:pPr>
      <w:r w:rsidRPr="00AA5162">
        <w:rPr>
          <w:lang w:val="en-GB"/>
        </w:rPr>
        <w:t xml:space="preserve">Fig. 10 Option </w:t>
      </w:r>
      <w:r w:rsidRPr="00AA5162">
        <w:rPr>
          <w:i/>
          <w:iCs/>
          <w:lang w:val="en-GB"/>
        </w:rPr>
        <w:t>Write to Global Table</w:t>
      </w:r>
    </w:p>
    <w:p w14:paraId="37E1BA03" w14:textId="61F9DE65" w:rsidR="00D222F7" w:rsidRPr="009B0923" w:rsidRDefault="00D222F7" w:rsidP="00D222F7">
      <w:pPr>
        <w:pStyle w:val="ListParagraph"/>
        <w:numPr>
          <w:ilvl w:val="0"/>
          <w:numId w:val="19"/>
        </w:numPr>
        <w:spacing w:after="120" w:line="360" w:lineRule="auto"/>
      </w:pPr>
      <w:r>
        <w:rPr>
          <w:noProof/>
          <w:lang w:val="pl-PL" w:eastAsia="pl-PL"/>
        </w:rPr>
        <w:drawing>
          <wp:anchor distT="0" distB="0" distL="114300" distR="114300" simplePos="0" relativeHeight="251668480" behindDoc="0" locked="0" layoutInCell="1" allowOverlap="1" wp14:anchorId="7B8E75D9" wp14:editId="234BECEF">
            <wp:simplePos x="0" y="0"/>
            <wp:positionH relativeFrom="column">
              <wp:posOffset>3300730</wp:posOffset>
            </wp:positionH>
            <wp:positionV relativeFrom="paragraph">
              <wp:posOffset>78740</wp:posOffset>
            </wp:positionV>
            <wp:extent cx="2414270" cy="1839595"/>
            <wp:effectExtent l="0" t="0" r="5080" b="8255"/>
            <wp:wrapSquare wrapText="bothSides"/>
            <wp:docPr id="17363991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9914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</w:rPr>
        <w:t xml:space="preserve">Add Row and Data to Global Table </w:t>
      </w:r>
      <w:r>
        <w:t xml:space="preserve">– allows you to add another row to the given global table </w:t>
      </w:r>
      <w:r>
        <w:rPr>
          <w:i/>
          <w:iCs/>
        </w:rPr>
        <w:t>(Table </w:t>
      </w:r>
      <w:r>
        <w:t>field</w:t>
      </w:r>
      <w:r>
        <w:rPr>
          <w:i/>
          <w:iCs/>
        </w:rPr>
        <w:t xml:space="preserve">) </w:t>
      </w:r>
      <w:r>
        <w:t xml:space="preserve">and fill the next cells with appropriate values according to the established column layout. The green cross adds </w:t>
      </w:r>
      <w:r w:rsidR="004F0FCE">
        <w:t>fields corresponding to columns in the target table, in which the method for</w:t>
      </w:r>
      <w:r>
        <w:t> entering values is defined (Fig. 11).</w:t>
      </w:r>
      <w:r w:rsidRPr="008504F3">
        <w:rPr>
          <w:noProof/>
        </w:rPr>
        <w:t xml:space="preserve"> </w:t>
      </w:r>
    </w:p>
    <w:p w14:paraId="69A9DCFA" w14:textId="28DE96F3" w:rsidR="00D222F7" w:rsidRPr="00AA5162" w:rsidRDefault="00D222F7" w:rsidP="00D222F7">
      <w:pPr>
        <w:pStyle w:val="Subtitle"/>
        <w:ind w:left="5220"/>
        <w:rPr>
          <w:lang w:val="en-GB"/>
        </w:rPr>
      </w:pPr>
      <w:r w:rsidRPr="00AA5162">
        <w:rPr>
          <w:lang w:val="en-GB"/>
        </w:rPr>
        <w:t>Fig. 11 Add Row and Data to Global Table option</w:t>
      </w:r>
      <w:r w:rsidR="004F0FCE">
        <w:rPr>
          <w:lang w:val="en-GB"/>
        </w:rPr>
        <w:t>.</w:t>
      </w:r>
    </w:p>
    <w:p w14:paraId="348F657F" w14:textId="77777777" w:rsidR="00D222F7" w:rsidRDefault="00D222F7" w:rsidP="00D222F7">
      <w:pPr>
        <w:pStyle w:val="ListParagraph"/>
        <w:numPr>
          <w:ilvl w:val="0"/>
          <w:numId w:val="19"/>
        </w:numPr>
        <w:spacing w:line="360" w:lineRule="auto"/>
        <w:ind w:left="714" w:hanging="357"/>
      </w:pPr>
      <w:r>
        <w:rPr>
          <w:noProof/>
          <w:lang w:val="pl-PL" w:eastAsia="pl-PL"/>
        </w:rPr>
        <w:drawing>
          <wp:anchor distT="0" distB="0" distL="114300" distR="114300" simplePos="0" relativeHeight="251669504" behindDoc="0" locked="0" layoutInCell="1" allowOverlap="1" wp14:anchorId="32CD6444" wp14:editId="0C8C5D92">
            <wp:simplePos x="0" y="0"/>
            <wp:positionH relativeFrom="column">
              <wp:posOffset>3314700</wp:posOffset>
            </wp:positionH>
            <wp:positionV relativeFrom="paragraph">
              <wp:posOffset>62865</wp:posOffset>
            </wp:positionV>
            <wp:extent cx="2386330" cy="498475"/>
            <wp:effectExtent l="0" t="0" r="0" b="0"/>
            <wp:wrapSquare wrapText="bothSides"/>
            <wp:docPr id="10539563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56322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CF6">
        <w:rPr>
          <w:b/>
          <w:bCs/>
          <w:i/>
          <w:iCs/>
        </w:rPr>
        <w:t xml:space="preserve">Increment Value </w:t>
      </w:r>
      <w:r>
        <w:t xml:space="preserve">– allows you to change the value of the expression given in the </w:t>
      </w:r>
      <w:r>
        <w:rPr>
          <w:i/>
          <w:iCs/>
        </w:rPr>
        <w:t xml:space="preserve">Increment field </w:t>
      </w:r>
      <w:r w:rsidRPr="00CE621E">
        <w:t>by the value given in the by</w:t>
      </w:r>
      <w:r w:rsidRPr="00101672">
        <w:rPr>
          <w:i/>
          <w:iCs/>
        </w:rPr>
        <w:t xml:space="preserve"> </w:t>
      </w:r>
      <w:r>
        <w:t>field (Fig. 12).</w:t>
      </w:r>
      <w:r w:rsidRPr="00101672">
        <w:rPr>
          <w:noProof/>
        </w:rPr>
        <w:t xml:space="preserve"> </w:t>
      </w:r>
    </w:p>
    <w:p w14:paraId="7C358A95" w14:textId="77777777" w:rsidR="00D222F7" w:rsidRDefault="00D222F7" w:rsidP="00D222F7">
      <w:pPr>
        <w:pStyle w:val="Subtitle"/>
        <w:ind w:left="5940"/>
        <w:jc w:val="left"/>
      </w:pPr>
      <w:r>
        <w:t xml:space="preserve">Fig. 12. </w:t>
      </w:r>
      <w:proofErr w:type="spellStart"/>
      <w:r>
        <w:t>Increment</w:t>
      </w:r>
      <w:proofErr w:type="spellEnd"/>
      <w:r>
        <w:t xml:space="preserve"> Value </w:t>
      </w:r>
      <w:proofErr w:type="spellStart"/>
      <w:r>
        <w:t>option</w:t>
      </w:r>
      <w:proofErr w:type="spellEnd"/>
    </w:p>
    <w:p w14:paraId="2D1260FA" w14:textId="77777777" w:rsidR="00D222F7" w:rsidRDefault="00D222F7" w:rsidP="00D222F7">
      <w:pPr>
        <w:pStyle w:val="Heading2"/>
        <w:spacing w:before="40" w:after="40" w:line="360" w:lineRule="auto"/>
        <w:ind w:left="431" w:hanging="431"/>
        <w:rPr>
          <w:i/>
          <w:iCs/>
        </w:rPr>
      </w:pPr>
      <w:bookmarkStart w:id="24" w:name="_Toc193007477"/>
      <w:bookmarkStart w:id="25" w:name="_Toc235273333"/>
      <w:r>
        <w:rPr>
          <w:i/>
          <w:iCs/>
        </w:rPr>
        <w:lastRenderedPageBreak/>
        <w:t xml:space="preserve">Control </w:t>
      </w:r>
      <w:r>
        <w:t>Group</w:t>
      </w:r>
      <w:bookmarkEnd w:id="24"/>
      <w:bookmarkEnd w:id="25"/>
    </w:p>
    <w:p w14:paraId="351F318F" w14:textId="77777777" w:rsidR="00D222F7" w:rsidRPr="00187664" w:rsidRDefault="00D222F7" w:rsidP="00D222F7">
      <w:pPr>
        <w:rPr>
          <w:lang w:val="en-GB"/>
        </w:rPr>
      </w:pPr>
      <w:r w:rsidRPr="00187664">
        <w:rPr>
          <w:lang w:val="en-GB"/>
        </w:rPr>
        <w:t>The commands in this group allow you to control objects. The most commonly used are:</w:t>
      </w:r>
    </w:p>
    <w:p w14:paraId="58A27D41" w14:textId="76F0AF9E" w:rsidR="00D222F7" w:rsidRPr="00FD5B83" w:rsidRDefault="00D222F7" w:rsidP="00D222F7">
      <w:pPr>
        <w:pStyle w:val="ListParagraph"/>
        <w:numPr>
          <w:ilvl w:val="0"/>
          <w:numId w:val="20"/>
        </w:numPr>
        <w:spacing w:after="120" w:line="360" w:lineRule="auto"/>
      </w:pPr>
      <w:r>
        <w:rPr>
          <w:noProof/>
          <w:lang w:val="pl-PL" w:eastAsia="pl-PL"/>
        </w:rPr>
        <w:drawing>
          <wp:anchor distT="0" distB="0" distL="114300" distR="114300" simplePos="0" relativeHeight="251670528" behindDoc="0" locked="0" layoutInCell="1" allowOverlap="1" wp14:anchorId="7FEE6DD8" wp14:editId="78F9066E">
            <wp:simplePos x="0" y="0"/>
            <wp:positionH relativeFrom="column">
              <wp:posOffset>3202305</wp:posOffset>
            </wp:positionH>
            <wp:positionV relativeFrom="paragraph">
              <wp:posOffset>64135</wp:posOffset>
            </wp:positionV>
            <wp:extent cx="2502535" cy="2326640"/>
            <wp:effectExtent l="0" t="0" r="0" b="0"/>
            <wp:wrapSquare wrapText="bothSides"/>
            <wp:docPr id="20273496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49638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</w:rPr>
        <w:t xml:space="preserve">Send Message </w:t>
      </w:r>
      <w:r>
        <w:t xml:space="preserve">– allows you to send a message with specific parameters from a given object. You define the object that sends the message </w:t>
      </w:r>
      <w:r>
        <w:rPr>
          <w:i/>
          <w:iCs/>
        </w:rPr>
        <w:t xml:space="preserve">(From) </w:t>
      </w:r>
      <w:r>
        <w:t xml:space="preserve">and the object that receives it </w:t>
      </w:r>
      <w:r>
        <w:rPr>
          <w:i/>
          <w:iCs/>
        </w:rPr>
        <w:t>(To)</w:t>
      </w:r>
      <w:r>
        <w:t xml:space="preserve">. In the </w:t>
      </w:r>
      <w:r>
        <w:rPr>
          <w:i/>
          <w:iCs/>
        </w:rPr>
        <w:t>Condition field</w:t>
      </w:r>
      <w:r>
        <w:t xml:space="preserve">, you can specify the condition that must be met for the message to be sent, while in </w:t>
      </w:r>
      <w:r>
        <w:rPr>
          <w:i/>
          <w:iCs/>
        </w:rPr>
        <w:t>Delay Time</w:t>
      </w:r>
      <w:r w:rsidR="004F0FCE">
        <w:rPr>
          <w:i/>
          <w:iCs/>
        </w:rPr>
        <w:t>, you can specify</w:t>
      </w:r>
      <w:r>
        <w:rPr>
          <w:i/>
          <w:iCs/>
        </w:rPr>
        <w:t xml:space="preserve"> </w:t>
      </w:r>
      <w:r>
        <w:t xml:space="preserve">the delay time for sending the message. The message parameter is given in </w:t>
      </w:r>
      <w:r w:rsidRPr="00CE621E">
        <w:t>the</w:t>
      </w:r>
      <w:r>
        <w:rPr>
          <w:i/>
          <w:iCs/>
        </w:rPr>
        <w:t xml:space="preserve"> Parameter 1-3 </w:t>
      </w:r>
      <w:r w:rsidRPr="00CE621E">
        <w:t>fields</w:t>
      </w:r>
      <w:r>
        <w:rPr>
          <w:i/>
          <w:iCs/>
        </w:rPr>
        <w:t xml:space="preserve"> </w:t>
      </w:r>
      <w:r>
        <w:t>(Fig. 13).</w:t>
      </w:r>
      <w:r w:rsidRPr="00AE6069">
        <w:rPr>
          <w:noProof/>
        </w:rPr>
        <w:t xml:space="preserve"> </w:t>
      </w:r>
    </w:p>
    <w:p w14:paraId="6CABF955" w14:textId="77777777" w:rsidR="00D222F7" w:rsidRDefault="00D222F7" w:rsidP="00D222F7">
      <w:pPr>
        <w:pStyle w:val="Subtitle"/>
        <w:ind w:left="6237"/>
        <w:jc w:val="left"/>
        <w:rPr>
          <w:i/>
          <w:iCs/>
        </w:rPr>
      </w:pPr>
      <w:proofErr w:type="spellStart"/>
      <w:r>
        <w:rPr>
          <w:i/>
          <w:iCs/>
        </w:rPr>
        <w:t>Send</w:t>
      </w:r>
      <w:proofErr w:type="spellEnd"/>
      <w:r>
        <w:rPr>
          <w:i/>
          <w:iCs/>
        </w:rPr>
        <w:t xml:space="preserve"> Message </w:t>
      </w:r>
      <w:proofErr w:type="spellStart"/>
      <w:r>
        <w:t>Settings</w:t>
      </w:r>
      <w:proofErr w:type="spellEnd"/>
    </w:p>
    <w:p w14:paraId="1C89201A" w14:textId="15E88F0F" w:rsidR="00D222F7" w:rsidRDefault="00D222F7" w:rsidP="00D222F7">
      <w:pPr>
        <w:pStyle w:val="ListParagraph"/>
        <w:numPr>
          <w:ilvl w:val="0"/>
          <w:numId w:val="20"/>
        </w:numPr>
        <w:spacing w:line="360" w:lineRule="auto"/>
        <w:ind w:left="714" w:hanging="357"/>
      </w:pPr>
      <w:r>
        <w:rPr>
          <w:noProof/>
          <w:lang w:val="pl-PL" w:eastAsia="pl-PL"/>
        </w:rPr>
        <w:drawing>
          <wp:anchor distT="0" distB="0" distL="114300" distR="114300" simplePos="0" relativeHeight="251671552" behindDoc="0" locked="0" layoutInCell="1" allowOverlap="1" wp14:anchorId="047899AF" wp14:editId="21AC7B75">
            <wp:simplePos x="0" y="0"/>
            <wp:positionH relativeFrom="column">
              <wp:posOffset>3084830</wp:posOffset>
            </wp:positionH>
            <wp:positionV relativeFrom="paragraph">
              <wp:posOffset>184785</wp:posOffset>
            </wp:positionV>
            <wp:extent cx="2629535" cy="1211580"/>
            <wp:effectExtent l="0" t="0" r="0" b="7620"/>
            <wp:wrapSquare wrapText="bothSides"/>
            <wp:docPr id="2536448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44865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C90">
        <w:rPr>
          <w:b/>
          <w:bCs/>
          <w:i/>
          <w:iCs/>
        </w:rPr>
        <w:t xml:space="preserve">Close and Open Ports </w:t>
      </w:r>
      <w:r>
        <w:t xml:space="preserve">– allows you to close or open the input or output ports of a given object. The action to be performed is selected from the </w:t>
      </w:r>
      <w:r>
        <w:rPr>
          <w:i/>
          <w:iCs/>
        </w:rPr>
        <w:t xml:space="preserve">Action field. </w:t>
      </w:r>
      <w:r>
        <w:t xml:space="preserve">The target object is indicated in the </w:t>
      </w:r>
      <w:r>
        <w:rPr>
          <w:i/>
          <w:iCs/>
        </w:rPr>
        <w:t xml:space="preserve">Object field, </w:t>
      </w:r>
      <w:r>
        <w:t xml:space="preserve">while the condition to be met is indicated in the </w:t>
      </w:r>
      <w:r>
        <w:rPr>
          <w:i/>
          <w:iCs/>
        </w:rPr>
        <w:t xml:space="preserve">Condition field </w:t>
      </w:r>
      <w:r w:rsidRPr="003E6431">
        <w:t>(fig. 14).</w:t>
      </w:r>
    </w:p>
    <w:p w14:paraId="53A1406A" w14:textId="1AF413DD" w:rsidR="00D222F7" w:rsidRPr="00FD5B83" w:rsidRDefault="00D222F7" w:rsidP="00D222F7">
      <w:pPr>
        <w:pStyle w:val="Subtitle"/>
        <w:ind w:left="4859"/>
        <w:rPr>
          <w:lang w:val="en-GB"/>
        </w:rPr>
      </w:pPr>
      <w:r w:rsidRPr="00FD5B83">
        <w:rPr>
          <w:rStyle w:val="SubtitleChar"/>
          <w:lang w:val="en-GB"/>
        </w:rPr>
        <w:t xml:space="preserve">Fig </w:t>
      </w:r>
      <w:r w:rsidRPr="00FD5B83">
        <w:rPr>
          <w:lang w:val="en-GB"/>
        </w:rPr>
        <w:t xml:space="preserve">14 </w:t>
      </w:r>
      <w:r w:rsidRPr="00FD5B83">
        <w:rPr>
          <w:i/>
          <w:iCs/>
          <w:lang w:val="en-GB"/>
        </w:rPr>
        <w:t>Close and Open Ports</w:t>
      </w:r>
    </w:p>
    <w:p w14:paraId="6C30FA79" w14:textId="77777777" w:rsidR="00D222F7" w:rsidRDefault="00D222F7" w:rsidP="00D222F7">
      <w:pPr>
        <w:pStyle w:val="Heading2"/>
        <w:spacing w:before="40" w:after="40" w:line="360" w:lineRule="auto"/>
        <w:ind w:left="431" w:hanging="431"/>
        <w:rPr>
          <w:i/>
          <w:iCs/>
        </w:rPr>
      </w:pPr>
      <w:bookmarkStart w:id="26" w:name="_Toc193007478"/>
      <w:bookmarkStart w:id="27" w:name="_Toc235273334"/>
      <w:r>
        <w:rPr>
          <w:i/>
          <w:iCs/>
        </w:rPr>
        <w:t xml:space="preserve">Visual </w:t>
      </w:r>
      <w:r>
        <w:t>Group</w:t>
      </w:r>
      <w:bookmarkEnd w:id="26"/>
      <w:bookmarkEnd w:id="27"/>
    </w:p>
    <w:p w14:paraId="2E05D73D" w14:textId="48529275" w:rsidR="00D222F7" w:rsidRPr="004F0FCE" w:rsidRDefault="00D222F7" w:rsidP="00D222F7">
      <w:pPr>
        <w:rPr>
          <w:lang w:val="en-GB"/>
        </w:rPr>
      </w:pPr>
      <w:r w:rsidRPr="00187664">
        <w:rPr>
          <w:i/>
          <w:iCs/>
          <w:lang w:val="en-GB"/>
        </w:rPr>
        <w:t xml:space="preserve">Visual </w:t>
      </w:r>
      <w:r w:rsidRPr="00187664">
        <w:rPr>
          <w:lang w:val="en-GB"/>
        </w:rPr>
        <w:t xml:space="preserve">collects actions related to </w:t>
      </w:r>
      <w:r w:rsidR="004F0FCE">
        <w:rPr>
          <w:lang w:val="en-GB"/>
        </w:rPr>
        <w:t xml:space="preserve">the </w:t>
      </w:r>
      <w:r w:rsidRPr="00187664">
        <w:rPr>
          <w:lang w:val="en-GB"/>
        </w:rPr>
        <w:t xml:space="preserve">graphical settings of both flow elements and model objects. </w:t>
      </w:r>
      <w:r w:rsidRPr="004F0FCE">
        <w:rPr>
          <w:lang w:val="en-GB"/>
        </w:rPr>
        <w:t>The most commonly used options are:</w:t>
      </w:r>
    </w:p>
    <w:p w14:paraId="311F0C90" w14:textId="216010DE" w:rsidR="00D222F7" w:rsidRPr="00FD4A68" w:rsidRDefault="00D222F7" w:rsidP="00D222F7">
      <w:pPr>
        <w:pStyle w:val="ListParagraph"/>
        <w:numPr>
          <w:ilvl w:val="0"/>
          <w:numId w:val="21"/>
        </w:numPr>
        <w:spacing w:after="120" w:line="360" w:lineRule="auto"/>
        <w:rPr>
          <w:b/>
          <w:bCs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72576" behindDoc="0" locked="0" layoutInCell="1" allowOverlap="1" wp14:anchorId="710909C6" wp14:editId="02C8DBB5">
            <wp:simplePos x="0" y="0"/>
            <wp:positionH relativeFrom="column">
              <wp:posOffset>3552446</wp:posOffset>
            </wp:positionH>
            <wp:positionV relativeFrom="paragraph">
              <wp:posOffset>61595</wp:posOffset>
            </wp:positionV>
            <wp:extent cx="2160000" cy="1155133"/>
            <wp:effectExtent l="0" t="0" r="0" b="6985"/>
            <wp:wrapSquare wrapText="bothSides"/>
            <wp:docPr id="12493057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0576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155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4A68">
        <w:rPr>
          <w:b/>
          <w:bCs/>
          <w:i/>
          <w:iCs/>
        </w:rPr>
        <w:t xml:space="preserve">Set </w:t>
      </w:r>
      <w:r>
        <w:rPr>
          <w:b/>
          <w:bCs/>
          <w:i/>
          <w:iCs/>
        </w:rPr>
        <w:t xml:space="preserve">Location </w:t>
      </w:r>
      <w:r>
        <w:t xml:space="preserve">– allows you to change the position of the object indicated in the </w:t>
      </w:r>
      <w:r>
        <w:rPr>
          <w:i/>
          <w:iCs/>
        </w:rPr>
        <w:t xml:space="preserve">Object field. </w:t>
      </w:r>
      <w:r>
        <w:t xml:space="preserve">The position is specified in the XYZ reference system (Fig. 15). The XY coordinates define the position of the </w:t>
      </w:r>
      <w:r w:rsidR="00823A91">
        <w:t>centre</w:t>
      </w:r>
      <w:r>
        <w:t xml:space="preserve"> of the lower base of the indicated object.</w:t>
      </w:r>
    </w:p>
    <w:p w14:paraId="0F31BC25" w14:textId="77777777" w:rsidR="00D222F7" w:rsidRDefault="00D222F7" w:rsidP="00D222F7">
      <w:pPr>
        <w:pStyle w:val="Subtitle"/>
        <w:ind w:left="6521"/>
        <w:jc w:val="left"/>
        <w:rPr>
          <w:i/>
          <w:iCs/>
        </w:rPr>
      </w:pPr>
      <w:r>
        <w:t xml:space="preserve">Fig. 15 </w:t>
      </w:r>
      <w:r>
        <w:rPr>
          <w:i/>
          <w:iCs/>
        </w:rPr>
        <w:t xml:space="preserve">Set </w:t>
      </w:r>
      <w:proofErr w:type="spellStart"/>
      <w:r>
        <w:rPr>
          <w:i/>
          <w:iCs/>
        </w:rPr>
        <w:t>Location</w:t>
      </w:r>
      <w:proofErr w:type="spellEnd"/>
    </w:p>
    <w:p w14:paraId="020B8407" w14:textId="11FB584D" w:rsidR="00D222F7" w:rsidRPr="00FD4A68" w:rsidRDefault="00D222F7" w:rsidP="00D222F7">
      <w:pPr>
        <w:pStyle w:val="ListParagraph"/>
        <w:numPr>
          <w:ilvl w:val="0"/>
          <w:numId w:val="21"/>
        </w:numPr>
        <w:spacing w:after="120" w:line="360" w:lineRule="auto"/>
      </w:pP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73600" behindDoc="0" locked="0" layoutInCell="1" allowOverlap="1" wp14:anchorId="6EA15C15" wp14:editId="3F568DB6">
            <wp:simplePos x="0" y="0"/>
            <wp:positionH relativeFrom="column">
              <wp:posOffset>3556872</wp:posOffset>
            </wp:positionH>
            <wp:positionV relativeFrom="paragraph">
              <wp:posOffset>35560</wp:posOffset>
            </wp:positionV>
            <wp:extent cx="2160000" cy="1370587"/>
            <wp:effectExtent l="0" t="0" r="0" b="1270"/>
            <wp:wrapSquare wrapText="bothSides"/>
            <wp:docPr id="21201578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57882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370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2D0B">
        <w:rPr>
          <w:b/>
          <w:bCs/>
          <w:i/>
          <w:iCs/>
        </w:rPr>
        <w:t>Set Rotation, Size</w:t>
      </w:r>
      <w:r w:rsidR="004F0FCE">
        <w:rPr>
          <w:b/>
          <w:bCs/>
          <w:i/>
          <w:iCs/>
        </w:rPr>
        <w:t>, and Location – allows you to rotate, change the size,</w:t>
      </w:r>
      <w:r>
        <w:t xml:space="preserve"> and location of the object (Fig. 16). The appropriate option is selected in the </w:t>
      </w:r>
      <w:r>
        <w:rPr>
          <w:i/>
          <w:iCs/>
        </w:rPr>
        <w:t>Set </w:t>
      </w:r>
      <w:r w:rsidRPr="00CE621E">
        <w:t>field</w:t>
      </w:r>
      <w:r>
        <w:rPr>
          <w:i/>
          <w:iCs/>
        </w:rPr>
        <w:t>.</w:t>
      </w:r>
    </w:p>
    <w:p w14:paraId="0ED4B6F2" w14:textId="77777777" w:rsidR="00D222F7" w:rsidRPr="004F0FCE" w:rsidRDefault="00D222F7" w:rsidP="00D222F7">
      <w:pPr>
        <w:rPr>
          <w:b/>
          <w:bCs/>
          <w:lang w:val="en-GB"/>
        </w:rPr>
      </w:pPr>
    </w:p>
    <w:p w14:paraId="117B1073" w14:textId="08D8A3D8" w:rsidR="00D222F7" w:rsidRPr="00AA5162" w:rsidRDefault="00D222F7" w:rsidP="00D222F7">
      <w:pPr>
        <w:pStyle w:val="Subtitle"/>
        <w:ind w:left="5760"/>
        <w:rPr>
          <w:i/>
          <w:iCs/>
          <w:lang w:val="en-GB"/>
        </w:rPr>
      </w:pPr>
      <w:r w:rsidRPr="00AA5162">
        <w:rPr>
          <w:lang w:val="en-GB"/>
        </w:rPr>
        <w:t xml:space="preserve">Fig. 16 </w:t>
      </w:r>
      <w:r w:rsidRPr="00AA5162">
        <w:rPr>
          <w:i/>
          <w:iCs/>
          <w:lang w:val="en-GB"/>
        </w:rPr>
        <w:t xml:space="preserve">Set </w:t>
      </w:r>
      <w:r w:rsidR="004F0FCE">
        <w:rPr>
          <w:i/>
          <w:iCs/>
          <w:lang w:val="en-GB"/>
        </w:rPr>
        <w:t>Rotation</w:t>
      </w:r>
      <w:r w:rsidR="00E549B5">
        <w:rPr>
          <w:i/>
          <w:iCs/>
          <w:lang w:val="en-GB"/>
        </w:rPr>
        <w:t>,</w:t>
      </w:r>
      <w:r w:rsidRPr="00AA5162">
        <w:rPr>
          <w:i/>
          <w:iCs/>
          <w:lang w:val="en-GB"/>
        </w:rPr>
        <w:t xml:space="preserve"> Size</w:t>
      </w:r>
      <w:r w:rsidR="004F0FCE">
        <w:rPr>
          <w:i/>
          <w:iCs/>
          <w:lang w:val="en-GB"/>
        </w:rPr>
        <w:t>,</w:t>
      </w:r>
      <w:r w:rsidRPr="00AA5162">
        <w:rPr>
          <w:i/>
          <w:iCs/>
          <w:lang w:val="en-GB"/>
        </w:rPr>
        <w:t xml:space="preserve"> and Location</w:t>
      </w:r>
    </w:p>
    <w:p w14:paraId="3932CE8A" w14:textId="0A2C8D21" w:rsidR="00D222F7" w:rsidRDefault="00D222F7" w:rsidP="00D222F7">
      <w:pPr>
        <w:pStyle w:val="ListParagraph"/>
        <w:numPr>
          <w:ilvl w:val="0"/>
          <w:numId w:val="21"/>
        </w:numPr>
        <w:spacing w:line="360" w:lineRule="auto"/>
        <w:ind w:left="714" w:hanging="357"/>
      </w:pPr>
      <w:r w:rsidRPr="000E29A7">
        <w:rPr>
          <w:b/>
          <w:bCs/>
          <w:i/>
          <w:iCs/>
          <w:noProof/>
          <w:lang w:val="pl-PL" w:eastAsia="pl-PL"/>
        </w:rPr>
        <w:drawing>
          <wp:anchor distT="0" distB="0" distL="114300" distR="114300" simplePos="0" relativeHeight="251674624" behindDoc="0" locked="0" layoutInCell="1" allowOverlap="1" wp14:anchorId="7687683D" wp14:editId="43B6E64B">
            <wp:simplePos x="0" y="0"/>
            <wp:positionH relativeFrom="column">
              <wp:posOffset>2362058</wp:posOffset>
            </wp:positionH>
            <wp:positionV relativeFrom="paragraph">
              <wp:posOffset>471805</wp:posOffset>
            </wp:positionV>
            <wp:extent cx="199390" cy="199390"/>
            <wp:effectExtent l="0" t="0" r="0" b="0"/>
            <wp:wrapNone/>
            <wp:docPr id="15211996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99612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CB1">
        <w:rPr>
          <w:b/>
          <w:bCs/>
          <w:i/>
          <w:iCs/>
        </w:rPr>
        <w:t xml:space="preserve">Set </w:t>
      </w:r>
      <w:r w:rsidR="00823A91">
        <w:rPr>
          <w:b/>
          <w:bCs/>
          <w:i/>
          <w:iCs/>
        </w:rPr>
        <w:t>Colour by Case – adds a colour to the selected object (Fig. 17). The colour</w:t>
      </w:r>
      <w:r>
        <w:t xml:space="preserve"> is assigned based on the value of the expression in the </w:t>
      </w:r>
      <w:r>
        <w:rPr>
          <w:i/>
          <w:iCs/>
        </w:rPr>
        <w:t>Value field</w:t>
      </w:r>
      <w:r>
        <w:t xml:space="preserve">. </w:t>
      </w:r>
      <w:r w:rsidR="00823A91">
        <w:t>Colour</w:t>
      </w:r>
      <w:r>
        <w:t xml:space="preserve"> numbers can also be assigned manually by adding subsequent items using           (Fig. 17).</w:t>
      </w:r>
    </w:p>
    <w:p w14:paraId="6D2A57E6" w14:textId="6E948FA7" w:rsidR="00D222F7" w:rsidRPr="00AA5162" w:rsidRDefault="00D222F7" w:rsidP="00D222F7">
      <w:pPr>
        <w:pStyle w:val="Subtitle"/>
        <w:ind w:left="1080"/>
        <w:rPr>
          <w:lang w:val="en-GB"/>
        </w:rPr>
      </w:pPr>
      <w:r w:rsidRPr="000E29A7">
        <w:rPr>
          <w:b/>
          <w:bCs/>
          <w:i/>
          <w:iCs/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AADA815" wp14:editId="5316097D">
                <wp:simplePos x="0" y="0"/>
                <wp:positionH relativeFrom="margin">
                  <wp:posOffset>613410</wp:posOffset>
                </wp:positionH>
                <wp:positionV relativeFrom="paragraph">
                  <wp:posOffset>3175</wp:posOffset>
                </wp:positionV>
                <wp:extent cx="4874895" cy="1699895"/>
                <wp:effectExtent l="0" t="0" r="1905" b="0"/>
                <wp:wrapSquare wrapText="bothSides"/>
                <wp:docPr id="1264102633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4895" cy="1699895"/>
                          <a:chOff x="0" y="0"/>
                          <a:chExt cx="5215266" cy="1932940"/>
                        </a:xfrm>
                      </wpg:grpSpPr>
                      <pic:pic xmlns:pic="http://schemas.openxmlformats.org/drawingml/2006/picture">
                        <pic:nvPicPr>
                          <pic:cNvPr id="1378992152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35" cy="114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253668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7926" y="0"/>
                            <a:ext cx="2847340" cy="1932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0B8B38" id="Grupa 1" o:spid="_x0000_s1026" style="position:absolute;margin-left:48.3pt;margin-top:.25pt;width:383.85pt;height:133.85pt;z-index:251675648;mso-position-horizontal-relative:margin;mso-width-relative:margin;mso-height-relative:margin" coordsize="52152,19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">
                <v:shape id="Obraz 1" o:spid="_x0000_s1027" type="#_x0000_t75" style="position:absolute;width:23120;height:11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">
                  <v:imagedata r:id="rId35" o:title=""/>
                  <v:path arrowok="t"/>
                </v:shape>
                <v:shape id="Obraz 1" o:spid="_x0000_s1028" type="#_x0000_t75" style="position:absolute;left:23679;width:28473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">
                  <v:imagedata r:id="rId36" o:title=""/>
                  <v:path arrowok="t"/>
                </v:shape>
                <w10:wrap type="square" anchorx="margin"/>
              </v:group>
            </w:pict>
          </mc:Fallback>
        </mc:AlternateContent>
      </w:r>
      <w:r w:rsidRPr="00AA5162">
        <w:rPr>
          <w:lang w:val="en-GB"/>
        </w:rPr>
        <w:t xml:space="preserve">Fig. 17 </w:t>
      </w:r>
      <w:r w:rsidRPr="00AA5162">
        <w:rPr>
          <w:i/>
          <w:iCs/>
          <w:lang w:val="en-GB"/>
        </w:rPr>
        <w:t xml:space="preserve">Set </w:t>
      </w:r>
      <w:r w:rsidR="004F0FCE">
        <w:rPr>
          <w:i/>
          <w:iCs/>
          <w:lang w:val="en-GB"/>
        </w:rPr>
        <w:t>Rotation</w:t>
      </w:r>
      <w:r w:rsidRPr="00AA5162">
        <w:rPr>
          <w:i/>
          <w:iCs/>
          <w:lang w:val="en-GB"/>
        </w:rPr>
        <w:t>, Size</w:t>
      </w:r>
      <w:r w:rsidR="004F0FCE">
        <w:rPr>
          <w:i/>
          <w:iCs/>
          <w:lang w:val="en-GB"/>
        </w:rPr>
        <w:t>,</w:t>
      </w:r>
      <w:r w:rsidRPr="00AA5162">
        <w:rPr>
          <w:i/>
          <w:iCs/>
          <w:lang w:val="en-GB"/>
        </w:rPr>
        <w:t xml:space="preserve"> and Location</w:t>
      </w:r>
      <w:r w:rsidR="00823A91">
        <w:rPr>
          <w:i/>
          <w:iCs/>
          <w:lang w:val="en-GB"/>
        </w:rPr>
        <w:tab/>
        <w:t xml:space="preserve"> </w:t>
      </w:r>
      <w:r w:rsidRPr="00AA5162">
        <w:rPr>
          <w:lang w:val="en-GB"/>
        </w:rPr>
        <w:t xml:space="preserve">Fig. 17 Options adding </w:t>
      </w:r>
      <w:r w:rsidR="00823A91">
        <w:rPr>
          <w:lang w:val="en-GB"/>
        </w:rPr>
        <w:t>colours</w:t>
      </w:r>
    </w:p>
    <w:p w14:paraId="0C7B159C" w14:textId="71707857" w:rsidR="00D222F7" w:rsidRPr="00426D55" w:rsidRDefault="00D222F7" w:rsidP="00D222F7">
      <w:pPr>
        <w:pStyle w:val="ListParagraph"/>
        <w:numPr>
          <w:ilvl w:val="0"/>
          <w:numId w:val="21"/>
        </w:numPr>
        <w:spacing w:after="120" w:line="360" w:lineRule="auto"/>
      </w:pPr>
      <w:r>
        <w:rPr>
          <w:noProof/>
          <w:lang w:val="pl-PL" w:eastAsia="pl-PL"/>
        </w:rPr>
        <w:drawing>
          <wp:anchor distT="0" distB="0" distL="114300" distR="114300" simplePos="0" relativeHeight="251676672" behindDoc="0" locked="0" layoutInCell="1" allowOverlap="1" wp14:anchorId="0F76F4C7" wp14:editId="61992D24">
            <wp:simplePos x="0" y="0"/>
            <wp:positionH relativeFrom="column">
              <wp:posOffset>3553460</wp:posOffset>
            </wp:positionH>
            <wp:positionV relativeFrom="paragraph">
              <wp:posOffset>0</wp:posOffset>
            </wp:positionV>
            <wp:extent cx="2160000" cy="788957"/>
            <wp:effectExtent l="0" t="0" r="0" b="0"/>
            <wp:wrapSquare wrapText="bothSides"/>
            <wp:docPr id="15619600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60036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8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29A7">
        <w:rPr>
          <w:b/>
          <w:bCs/>
          <w:i/>
          <w:iCs/>
        </w:rPr>
        <w:t xml:space="preserve">Set Object </w:t>
      </w:r>
      <w:r w:rsidR="00823A91">
        <w:rPr>
          <w:b/>
          <w:bCs/>
          <w:i/>
          <w:iCs/>
        </w:rPr>
        <w:t>Colour – allows you to set the colour</w:t>
      </w:r>
      <w:r>
        <w:t xml:space="preserve"> of the object selected in the </w:t>
      </w:r>
      <w:r>
        <w:rPr>
          <w:i/>
          <w:iCs/>
        </w:rPr>
        <w:t xml:space="preserve">Object </w:t>
      </w:r>
      <w:r w:rsidRPr="00CE621E">
        <w:t>field</w:t>
      </w:r>
      <w:r>
        <w:rPr>
          <w:i/>
          <w:iCs/>
        </w:rPr>
        <w:t xml:space="preserve"> </w:t>
      </w:r>
      <w:r w:rsidRPr="000E29A7">
        <w:t>(Fig. 18).</w:t>
      </w:r>
    </w:p>
    <w:p w14:paraId="68F8A94F" w14:textId="77777777" w:rsidR="00D222F7" w:rsidRPr="00187664" w:rsidRDefault="00D222F7" w:rsidP="00D222F7">
      <w:pPr>
        <w:rPr>
          <w:lang w:val="en-GB"/>
        </w:rPr>
      </w:pPr>
    </w:p>
    <w:p w14:paraId="268418E9" w14:textId="1A14699C" w:rsidR="00D222F7" w:rsidRDefault="00D222F7" w:rsidP="00D222F7">
      <w:pPr>
        <w:pStyle w:val="Subtitle"/>
        <w:ind w:left="6481"/>
        <w:jc w:val="left"/>
        <w:rPr>
          <w:i/>
          <w:iCs/>
        </w:rPr>
      </w:pPr>
      <w:r>
        <w:t xml:space="preserve">Fig. 18 </w:t>
      </w:r>
      <w:r w:rsidRPr="000E29A7">
        <w:rPr>
          <w:i/>
          <w:iCs/>
        </w:rPr>
        <w:t xml:space="preserve">Set Object </w:t>
      </w:r>
      <w:proofErr w:type="spellStart"/>
      <w:r w:rsidR="00823A91">
        <w:rPr>
          <w:i/>
          <w:iCs/>
        </w:rPr>
        <w:t>Colour</w:t>
      </w:r>
      <w:proofErr w:type="spellEnd"/>
    </w:p>
    <w:p w14:paraId="34BC7AFC" w14:textId="77777777" w:rsidR="00D222F7" w:rsidRPr="000E29A7" w:rsidRDefault="00D222F7" w:rsidP="00D222F7">
      <w:pPr>
        <w:pStyle w:val="ListParagraph"/>
        <w:numPr>
          <w:ilvl w:val="0"/>
          <w:numId w:val="21"/>
        </w:numPr>
        <w:spacing w:line="360" w:lineRule="auto"/>
        <w:ind w:left="714" w:hanging="357"/>
      </w:pPr>
      <w:r>
        <w:rPr>
          <w:noProof/>
          <w:lang w:val="pl-PL" w:eastAsia="pl-PL"/>
        </w:rPr>
        <w:drawing>
          <wp:anchor distT="0" distB="0" distL="114300" distR="114300" simplePos="0" relativeHeight="251677696" behindDoc="0" locked="0" layoutInCell="1" allowOverlap="1" wp14:anchorId="4C65966B" wp14:editId="704866A0">
            <wp:simplePos x="0" y="0"/>
            <wp:positionH relativeFrom="column">
              <wp:posOffset>3545205</wp:posOffset>
            </wp:positionH>
            <wp:positionV relativeFrom="paragraph">
              <wp:posOffset>29210</wp:posOffset>
            </wp:positionV>
            <wp:extent cx="2160270" cy="1270000"/>
            <wp:effectExtent l="0" t="0" r="0" b="6350"/>
            <wp:wrapSquare wrapText="bothSides"/>
            <wp:docPr id="18108799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79946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32"/>
                    <a:stretch/>
                  </pic:blipFill>
                  <pic:spPr bwMode="auto">
                    <a:xfrm>
                      <a:off x="0" y="0"/>
                      <a:ext cx="2160270" cy="12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A84">
        <w:rPr>
          <w:b/>
          <w:bCs/>
          <w:i/>
          <w:iCs/>
        </w:rPr>
        <w:t xml:space="preserve">Change 3D Shape </w:t>
      </w:r>
      <w:r>
        <w:t xml:space="preserve">– allows you to change the shape of the object indicated in the </w:t>
      </w:r>
      <w:r>
        <w:rPr>
          <w:i/>
          <w:iCs/>
        </w:rPr>
        <w:t xml:space="preserve">Object </w:t>
      </w:r>
      <w:r w:rsidRPr="00CE621E">
        <w:t>field</w:t>
      </w:r>
      <w:r>
        <w:rPr>
          <w:i/>
          <w:iCs/>
        </w:rPr>
        <w:t xml:space="preserve"> </w:t>
      </w:r>
      <w:r>
        <w:t xml:space="preserve">to the shape available on the list in the </w:t>
      </w:r>
      <w:r>
        <w:rPr>
          <w:i/>
          <w:iCs/>
        </w:rPr>
        <w:t xml:space="preserve">Shape </w:t>
      </w:r>
      <w:r w:rsidRPr="00CE621E">
        <w:t>field</w:t>
      </w:r>
      <w:r>
        <w:rPr>
          <w:i/>
          <w:iCs/>
        </w:rPr>
        <w:t xml:space="preserve"> </w:t>
      </w:r>
      <w:r>
        <w:t>(Fig. 19).</w:t>
      </w:r>
      <w:r w:rsidRPr="00212C17">
        <w:rPr>
          <w:noProof/>
        </w:rPr>
        <w:t xml:space="preserve"> </w:t>
      </w:r>
    </w:p>
    <w:p w14:paraId="3DC6F54E" w14:textId="77777777" w:rsidR="00D222F7" w:rsidRPr="00187664" w:rsidRDefault="00D222F7" w:rsidP="00D222F7">
      <w:pPr>
        <w:rPr>
          <w:lang w:val="en-GB"/>
        </w:rPr>
      </w:pPr>
    </w:p>
    <w:p w14:paraId="14BD906C" w14:textId="77777777" w:rsidR="00D222F7" w:rsidRPr="00187664" w:rsidRDefault="00D222F7" w:rsidP="00D222F7">
      <w:pPr>
        <w:rPr>
          <w:lang w:val="en-GB"/>
        </w:rPr>
      </w:pPr>
    </w:p>
    <w:p w14:paraId="475A45F7" w14:textId="25CC46B9" w:rsidR="00D222F7" w:rsidRDefault="00D222F7" w:rsidP="00D222F7">
      <w:pPr>
        <w:pStyle w:val="Subtitle"/>
        <w:ind w:left="6299"/>
        <w:jc w:val="left"/>
      </w:pPr>
      <w:r>
        <w:t xml:space="preserve">Fig. 19 </w:t>
      </w:r>
      <w:proofErr w:type="spellStart"/>
      <w:r w:rsidRPr="00301A84">
        <w:t>Change</w:t>
      </w:r>
      <w:proofErr w:type="spellEnd"/>
      <w:r w:rsidRPr="00301A84">
        <w:t xml:space="preserve"> 3D </w:t>
      </w:r>
      <w:proofErr w:type="spellStart"/>
      <w:r w:rsidRPr="00301A84">
        <w:t>Shape</w:t>
      </w:r>
      <w:proofErr w:type="spellEnd"/>
      <w:r w:rsidR="004F0FCE">
        <w:t>.</w:t>
      </w:r>
    </w:p>
    <w:p w14:paraId="6D3B008D" w14:textId="32D4DBE2" w:rsidR="00D222F7" w:rsidRDefault="00D222F7" w:rsidP="00D222F7">
      <w:pPr>
        <w:pStyle w:val="ListParagraph"/>
        <w:numPr>
          <w:ilvl w:val="0"/>
          <w:numId w:val="21"/>
        </w:numPr>
        <w:spacing w:line="360" w:lineRule="auto"/>
        <w:ind w:left="714" w:hanging="357"/>
      </w:pP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78720" behindDoc="0" locked="0" layoutInCell="1" allowOverlap="1" wp14:anchorId="24960D93" wp14:editId="2B938736">
            <wp:simplePos x="0" y="0"/>
            <wp:positionH relativeFrom="column">
              <wp:posOffset>3547745</wp:posOffset>
            </wp:positionH>
            <wp:positionV relativeFrom="paragraph">
              <wp:posOffset>255905</wp:posOffset>
            </wp:positionV>
            <wp:extent cx="2160000" cy="852442"/>
            <wp:effectExtent l="0" t="0" r="0" b="5080"/>
            <wp:wrapSquare wrapText="bothSides"/>
            <wp:docPr id="18076457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45736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852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B61">
        <w:rPr>
          <w:b/>
          <w:bCs/>
          <w:i/>
          <w:iCs/>
        </w:rPr>
        <w:t xml:space="preserve">Start Animation /Stop Animation </w:t>
      </w:r>
      <w:r>
        <w:t>– allows you to start or stop the indicated animation (Fig. 20). You can indicate the animation by entering its name or its assigned number, e.g.</w:t>
      </w:r>
      <w:r w:rsidR="004F0FCE">
        <w:t>,</w:t>
      </w:r>
      <w:r>
        <w:t xml:space="preserve"> the animation of opening doors in a truck is called </w:t>
      </w:r>
      <w:r>
        <w:rPr>
          <w:i/>
          <w:iCs/>
        </w:rPr>
        <w:t xml:space="preserve">OpenDoorsStopped </w:t>
      </w:r>
      <w:r>
        <w:t>and has the number 1.</w:t>
      </w:r>
    </w:p>
    <w:p w14:paraId="0B9109AD" w14:textId="77777777" w:rsidR="00D222F7" w:rsidRDefault="00D222F7" w:rsidP="00D222F7">
      <w:pPr>
        <w:pStyle w:val="Subtitle"/>
        <w:ind w:left="5812"/>
        <w:jc w:val="left"/>
        <w:rPr>
          <w:i/>
          <w:iCs/>
        </w:rPr>
      </w:pPr>
      <w:r>
        <w:t xml:space="preserve">Fig. 20 </w:t>
      </w:r>
      <w:r w:rsidRPr="007511D2">
        <w:rPr>
          <w:i/>
          <w:iCs/>
        </w:rPr>
        <w:t xml:space="preserve">Start </w:t>
      </w:r>
      <w:proofErr w:type="spellStart"/>
      <w:r w:rsidRPr="007511D2">
        <w:rPr>
          <w:i/>
          <w:iCs/>
        </w:rPr>
        <w:t>Animation</w:t>
      </w:r>
      <w:proofErr w:type="spellEnd"/>
      <w:r w:rsidRPr="007511D2">
        <w:rPr>
          <w:i/>
          <w:iCs/>
        </w:rPr>
        <w:t xml:space="preserve"> /Stop </w:t>
      </w:r>
      <w:proofErr w:type="spellStart"/>
      <w:r w:rsidRPr="007511D2">
        <w:rPr>
          <w:i/>
          <w:iCs/>
        </w:rPr>
        <w:t>Animation</w:t>
      </w:r>
      <w:proofErr w:type="spellEnd"/>
    </w:p>
    <w:p w14:paraId="562CED6A" w14:textId="77777777" w:rsidR="00D222F7" w:rsidRDefault="00D222F7" w:rsidP="00D222F7">
      <w:pPr>
        <w:pStyle w:val="Heading2"/>
        <w:spacing w:before="40" w:after="40" w:line="360" w:lineRule="auto"/>
        <w:ind w:left="431" w:hanging="431"/>
        <w:rPr>
          <w:i/>
          <w:iCs/>
        </w:rPr>
      </w:pPr>
      <w:bookmarkStart w:id="28" w:name="_Toc193007479"/>
      <w:bookmarkStart w:id="29" w:name="_Toc235273335"/>
      <w:proofErr w:type="spellStart"/>
      <w:r>
        <w:rPr>
          <w:i/>
          <w:iCs/>
        </w:rPr>
        <w:t>Lists</w:t>
      </w:r>
      <w:proofErr w:type="spellEnd"/>
      <w:r>
        <w:rPr>
          <w:i/>
          <w:iCs/>
        </w:rPr>
        <w:t xml:space="preserve"> </w:t>
      </w:r>
      <w:r>
        <w:t>Group</w:t>
      </w:r>
      <w:bookmarkEnd w:id="28"/>
      <w:bookmarkEnd w:id="29"/>
    </w:p>
    <w:p w14:paraId="149CE4DC" w14:textId="70D7C701" w:rsidR="00D222F7" w:rsidRPr="00187664" w:rsidRDefault="00D222F7" w:rsidP="00D222F7">
      <w:pPr>
        <w:rPr>
          <w:i/>
          <w:iCs/>
          <w:lang w:val="en-GB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79744" behindDoc="0" locked="0" layoutInCell="1" allowOverlap="1" wp14:anchorId="55B6EF0B" wp14:editId="65FD5D53">
            <wp:simplePos x="0" y="0"/>
            <wp:positionH relativeFrom="column">
              <wp:posOffset>3543935</wp:posOffset>
            </wp:positionH>
            <wp:positionV relativeFrom="paragraph">
              <wp:posOffset>14605</wp:posOffset>
            </wp:positionV>
            <wp:extent cx="2160000" cy="1219364"/>
            <wp:effectExtent l="0" t="0" r="0" b="0"/>
            <wp:wrapSquare wrapText="bothSides"/>
            <wp:docPr id="19289699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69907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219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7664">
        <w:rPr>
          <w:lang w:val="en-GB"/>
        </w:rPr>
        <w:t xml:space="preserve">Actions allow you to add or remove items from the list. Adding is triggered by </w:t>
      </w:r>
      <w:r w:rsidRPr="00187664">
        <w:rPr>
          <w:i/>
          <w:iCs/>
          <w:lang w:val="en-GB"/>
        </w:rPr>
        <w:t>Push to List</w:t>
      </w:r>
      <w:r w:rsidRPr="00187664">
        <w:rPr>
          <w:lang w:val="en-GB"/>
        </w:rPr>
        <w:t xml:space="preserve">, removing by </w:t>
      </w:r>
      <w:r w:rsidRPr="00187664">
        <w:rPr>
          <w:i/>
          <w:iCs/>
          <w:lang w:val="en-GB"/>
        </w:rPr>
        <w:t xml:space="preserve">Pull From List </w:t>
      </w:r>
      <w:r w:rsidRPr="00187664">
        <w:rPr>
          <w:lang w:val="en-GB"/>
        </w:rPr>
        <w:t>(Fig. 21)</w:t>
      </w:r>
      <w:r w:rsidRPr="00187664">
        <w:rPr>
          <w:i/>
          <w:iCs/>
          <w:lang w:val="en-GB"/>
        </w:rPr>
        <w:t>.</w:t>
      </w:r>
    </w:p>
    <w:p w14:paraId="62048E3B" w14:textId="77777777" w:rsidR="00D222F7" w:rsidRPr="00187664" w:rsidRDefault="00D222F7" w:rsidP="00D222F7">
      <w:pPr>
        <w:rPr>
          <w:i/>
          <w:iCs/>
          <w:lang w:val="en-GB"/>
        </w:rPr>
      </w:pPr>
    </w:p>
    <w:p w14:paraId="63D1641E" w14:textId="77777777" w:rsidR="00D222F7" w:rsidRDefault="00D222F7" w:rsidP="00D222F7">
      <w:pPr>
        <w:pStyle w:val="Subtitle"/>
        <w:ind w:left="5400"/>
        <w:rPr>
          <w:i/>
          <w:iCs/>
        </w:rPr>
      </w:pPr>
      <w:r>
        <w:t xml:space="preserve">Fig. 21 </w:t>
      </w:r>
      <w:proofErr w:type="spellStart"/>
      <w:r>
        <w:rPr>
          <w:i/>
          <w:iCs/>
        </w:rPr>
        <w:t>Push</w:t>
      </w:r>
      <w:proofErr w:type="spellEnd"/>
      <w:r>
        <w:rPr>
          <w:i/>
          <w:iCs/>
        </w:rPr>
        <w:t xml:space="preserve"> to List </w:t>
      </w:r>
      <w:proofErr w:type="spellStart"/>
      <w:r>
        <w:rPr>
          <w:i/>
          <w:iCs/>
        </w:rPr>
        <w:t>option</w:t>
      </w:r>
      <w:proofErr w:type="spellEnd"/>
    </w:p>
    <w:p w14:paraId="72FAC84F" w14:textId="77777777" w:rsidR="00D222F7" w:rsidRDefault="00D222F7" w:rsidP="00D222F7">
      <w:pPr>
        <w:pStyle w:val="Heading2"/>
        <w:spacing w:before="40" w:after="40" w:line="360" w:lineRule="auto"/>
        <w:ind w:left="431" w:hanging="431"/>
        <w:rPr>
          <w:i/>
          <w:iCs/>
        </w:rPr>
      </w:pPr>
      <w:bookmarkStart w:id="30" w:name="_Toc193007480"/>
      <w:bookmarkStart w:id="31" w:name="_Toc235273336"/>
      <w:proofErr w:type="spellStart"/>
      <w:r>
        <w:rPr>
          <w:i/>
          <w:iCs/>
        </w:rPr>
        <w:t>Code</w:t>
      </w:r>
      <w:proofErr w:type="spellEnd"/>
      <w:r>
        <w:rPr>
          <w:i/>
          <w:iCs/>
        </w:rPr>
        <w:t xml:space="preserve"> </w:t>
      </w:r>
      <w:r>
        <w:t>Group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Snippet</w:t>
      </w:r>
      <w:bookmarkEnd w:id="30"/>
      <w:bookmarkEnd w:id="31"/>
      <w:proofErr w:type="spellEnd"/>
    </w:p>
    <w:p w14:paraId="19E370BE" w14:textId="51E176CB" w:rsidR="00D222F7" w:rsidRPr="00187664" w:rsidRDefault="00D222F7" w:rsidP="00D222F7">
      <w:pPr>
        <w:rPr>
          <w:lang w:val="en-GB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80768" behindDoc="1" locked="0" layoutInCell="1" allowOverlap="1" wp14:anchorId="43F21B4F" wp14:editId="3A0E7D97">
            <wp:simplePos x="0" y="0"/>
            <wp:positionH relativeFrom="column">
              <wp:posOffset>1983579</wp:posOffset>
            </wp:positionH>
            <wp:positionV relativeFrom="paragraph">
              <wp:posOffset>228600</wp:posOffset>
            </wp:positionV>
            <wp:extent cx="199390" cy="199390"/>
            <wp:effectExtent l="0" t="0" r="0" b="0"/>
            <wp:wrapNone/>
            <wp:docPr id="1922312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1255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8F4E62A" wp14:editId="462ED111">
                <wp:simplePos x="0" y="0"/>
                <wp:positionH relativeFrom="margin">
                  <wp:posOffset>58420</wp:posOffset>
                </wp:positionH>
                <wp:positionV relativeFrom="paragraph">
                  <wp:posOffset>710565</wp:posOffset>
                </wp:positionV>
                <wp:extent cx="5654675" cy="1147445"/>
                <wp:effectExtent l="0" t="0" r="3175" b="0"/>
                <wp:wrapSquare wrapText="bothSides"/>
                <wp:docPr id="131366337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675" cy="1147445"/>
                          <a:chOff x="0" y="0"/>
                          <a:chExt cx="5557520" cy="1036320"/>
                        </a:xfrm>
                      </wpg:grpSpPr>
                      <pic:pic xmlns:pic="http://schemas.openxmlformats.org/drawingml/2006/picture">
                        <pic:nvPicPr>
                          <pic:cNvPr id="191994174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20850" y="0"/>
                            <a:ext cx="3836670" cy="103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799159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032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504A4" id="Grupa 2" o:spid="_x0000_s1026" style="position:absolute;margin-left:4.6pt;margin-top:55.95pt;width:445.25pt;height:90.35pt;z-index:251681792;mso-position-horizontal-relative:margin;mso-width-relative:margin;mso-height-relative:margin" coordsize="55575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">
                <v:shape id="Obraz 1" o:spid="_x0000_s1027" type="#_x0000_t75" style="position:absolute;left:17208;width:38367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">
                  <v:imagedata r:id="rId44" o:title=""/>
                  <v:path arrowok="t"/>
                </v:shape>
                <v:shape id="Obraz 1" o:spid="_x0000_s1028" type="#_x0000_t75" style="position:absolute;width:16002;height:10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">
                  <v:imagedata r:id="rId45" o:title=""/>
                  <v:path arrowok="t"/>
                </v:shape>
                <w10:wrap type="square" anchorx="margin"/>
              </v:group>
            </w:pict>
          </mc:Fallback>
        </mc:AlternateContent>
      </w:r>
      <w:r w:rsidRPr="00187664">
        <w:rPr>
          <w:lang w:val="en-GB"/>
        </w:rPr>
        <w:t xml:space="preserve">The action </w:t>
      </w:r>
      <w:r w:rsidR="00823A91">
        <w:rPr>
          <w:lang w:val="en-GB"/>
        </w:rPr>
        <w:t xml:space="preserve">lets you save your own logic using the built-in </w:t>
      </w:r>
      <w:proofErr w:type="spellStart"/>
      <w:r w:rsidR="00823A91">
        <w:rPr>
          <w:lang w:val="en-GB"/>
        </w:rPr>
        <w:t>FlexScript</w:t>
      </w:r>
      <w:proofErr w:type="spellEnd"/>
      <w:r w:rsidR="00823A91">
        <w:rPr>
          <w:lang w:val="en-GB"/>
        </w:rPr>
        <w:t xml:space="preserve"> language (Fig. 22). The same effect can be achieved by selecting the icon next to the selected trigger, which opens the trigger's script for direct editing</w:t>
      </w:r>
      <w:r w:rsidR="004F0FCE">
        <w:rPr>
          <w:lang w:val="en-GB"/>
        </w:rPr>
        <w:t>,</w:t>
      </w:r>
      <w:r w:rsidRPr="00187664">
        <w:rPr>
          <w:lang w:val="en-GB"/>
        </w:rPr>
        <w:t xml:space="preserve"> as shown in Fig. 23.</w:t>
      </w:r>
    </w:p>
    <w:p w14:paraId="4568EE2F" w14:textId="77777777" w:rsidR="00D222F7" w:rsidRPr="00AB48FC" w:rsidRDefault="00D222F7" w:rsidP="00D222F7">
      <w:pPr>
        <w:pStyle w:val="Subtitle"/>
        <w:jc w:val="left"/>
      </w:pPr>
      <w:r w:rsidRPr="00187664">
        <w:rPr>
          <w:lang w:val="en-GB"/>
        </w:rPr>
        <w:t xml:space="preserve">Fig. 21 </w:t>
      </w:r>
      <w:r w:rsidRPr="00187664">
        <w:rPr>
          <w:i/>
          <w:iCs/>
          <w:lang w:val="en-GB"/>
        </w:rPr>
        <w:t>Conde Snippet Window</w:t>
      </w:r>
      <w:r w:rsidRPr="00187664">
        <w:rPr>
          <w:i/>
          <w:iCs/>
          <w:lang w:val="en-GB"/>
        </w:rPr>
        <w:tab/>
      </w:r>
      <w:r w:rsidRPr="00187664">
        <w:rPr>
          <w:i/>
          <w:iCs/>
          <w:lang w:val="en-GB"/>
        </w:rPr>
        <w:tab/>
        <w:t xml:space="preserve">                   </w:t>
      </w:r>
      <w:r w:rsidRPr="00187664">
        <w:rPr>
          <w:lang w:val="en-GB"/>
        </w:rPr>
        <w:t xml:space="preserve">Fig. 22. </w:t>
      </w:r>
      <w:r>
        <w:t xml:space="preserve">Direct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editing</w:t>
      </w:r>
      <w:proofErr w:type="spellEnd"/>
    </w:p>
    <w:p w14:paraId="526EE9C2" w14:textId="77777777" w:rsidR="00DE0011" w:rsidRPr="00A447A8" w:rsidRDefault="00DE0011" w:rsidP="00854EBE">
      <w:pPr>
        <w:jc w:val="left"/>
        <w:rPr>
          <w:lang w:val="en-GB"/>
        </w:rPr>
      </w:pPr>
    </w:p>
    <w:sectPr w:rsidR="00DE0011" w:rsidRPr="00A447A8" w:rsidSect="0042609E">
      <w:headerReference w:type="default" r:id="rId46"/>
      <w:footerReference w:type="default" r:id="rId47"/>
      <w:pgSz w:w="11909" w:h="16834"/>
      <w:pgMar w:top="1701" w:right="1418" w:bottom="170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9C6E" w14:textId="77777777" w:rsidR="006870F5" w:rsidRDefault="006870F5">
      <w:pPr>
        <w:spacing w:line="240" w:lineRule="auto"/>
      </w:pPr>
      <w:r>
        <w:separator/>
      </w:r>
    </w:p>
  </w:endnote>
  <w:endnote w:type="continuationSeparator" w:id="0">
    <w:p w14:paraId="40E6447C" w14:textId="77777777" w:rsidR="006870F5" w:rsidRDefault="006870F5">
      <w:pPr>
        <w:spacing w:line="240" w:lineRule="auto"/>
      </w:pPr>
      <w:r>
        <w:continuationSeparator/>
      </w:r>
    </w:p>
  </w:endnote>
  <w:endnote w:type="continuationNotice" w:id="1">
    <w:p w14:paraId="521262F2" w14:textId="77777777" w:rsidR="006870F5" w:rsidRDefault="006870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bon Next LT">
    <w:altName w:val="Times New Roman"/>
    <w:charset w:val="00"/>
    <w:family w:val="auto"/>
    <w:pitch w:val="variable"/>
    <w:sig w:usb0="A11526FF" w:usb1="D000000B" w:usb2="00010000" w:usb3="00000000" w:csb0="0000019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venir Next LT Pro Light">
    <w:altName w:val="Arial"/>
    <w:charset w:val="EE"/>
    <w:family w:val="swiss"/>
    <w:pitch w:val="variable"/>
    <w:sig w:usb0="A00000EF" w:usb1="5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E8B9" w14:textId="5CB44C57" w:rsidR="00853B2F" w:rsidRPr="005B4CC9" w:rsidRDefault="00181BED" w:rsidP="008D56B4">
    <w:pPr>
      <w:jc w:val="left"/>
      <w:rPr>
        <w:sz w:val="20"/>
        <w:szCs w:val="20"/>
      </w:rPr>
    </w:pPr>
    <w:r>
      <w:rPr>
        <w:noProof/>
        <w:sz w:val="20"/>
        <w:szCs w:val="20"/>
        <w:lang w:val="pl-PL" w:eastAsia="pl-PL"/>
      </w:rPr>
      <w:drawing>
        <wp:inline distT="0" distB="0" distL="0" distR="0" wp14:anchorId="44D6CCE8" wp14:editId="507EE5A9">
          <wp:extent cx="5040000" cy="337034"/>
          <wp:effectExtent l="0" t="0" r="0" b="6350"/>
          <wp:docPr id="18799536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0" cy="337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D56B4" w:rsidRPr="005B4CC9">
      <w:rPr>
        <w:sz w:val="20"/>
        <w:szCs w:val="20"/>
      </w:rPr>
      <w:tab/>
    </w:r>
    <w:r w:rsidR="008D56B4" w:rsidRPr="005B4CC9">
      <w:rPr>
        <w:sz w:val="20"/>
        <w:szCs w:val="20"/>
      </w:rPr>
      <w:fldChar w:fldCharType="begin"/>
    </w:r>
    <w:r w:rsidR="008D56B4" w:rsidRPr="005B4CC9">
      <w:rPr>
        <w:sz w:val="20"/>
        <w:szCs w:val="20"/>
      </w:rPr>
      <w:instrText>PAGE</w:instrText>
    </w:r>
    <w:r w:rsidR="008D56B4" w:rsidRPr="005B4CC9">
      <w:rPr>
        <w:sz w:val="20"/>
        <w:szCs w:val="20"/>
      </w:rPr>
      <w:fldChar w:fldCharType="separate"/>
    </w:r>
    <w:r w:rsidR="00CA7771">
      <w:rPr>
        <w:noProof/>
        <w:sz w:val="20"/>
        <w:szCs w:val="20"/>
      </w:rPr>
      <w:t>11</w:t>
    </w:r>
    <w:r w:rsidR="008D56B4" w:rsidRPr="005B4CC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1DC8" w14:textId="77777777" w:rsidR="006870F5" w:rsidRDefault="006870F5">
      <w:pPr>
        <w:spacing w:line="240" w:lineRule="auto"/>
      </w:pPr>
      <w:r>
        <w:separator/>
      </w:r>
    </w:p>
  </w:footnote>
  <w:footnote w:type="continuationSeparator" w:id="0">
    <w:p w14:paraId="55D477CF" w14:textId="77777777" w:rsidR="006870F5" w:rsidRDefault="006870F5">
      <w:pPr>
        <w:spacing w:line="240" w:lineRule="auto"/>
      </w:pPr>
      <w:r>
        <w:continuationSeparator/>
      </w:r>
    </w:p>
  </w:footnote>
  <w:footnote w:type="continuationNotice" w:id="1">
    <w:p w14:paraId="0859E590" w14:textId="77777777" w:rsidR="006870F5" w:rsidRDefault="006870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6"/>
      <w:gridCol w:w="5933"/>
    </w:tblGrid>
    <w:tr w:rsidR="00853B2F" w:rsidRPr="00187664" w14:paraId="25649E1B" w14:textId="77777777" w:rsidTr="001472B8">
      <w:tc>
        <w:tcPr>
          <w:tcW w:w="2552" w:type="dxa"/>
          <w:vAlign w:val="center"/>
        </w:tcPr>
        <w:p w14:paraId="0C078531" w14:textId="35650FFD" w:rsidR="00853B2F" w:rsidRDefault="001472B8" w:rsidP="00853B2F">
          <w:pPr>
            <w:pStyle w:val="Header"/>
            <w:jc w:val="center"/>
            <w:rPr>
              <w:lang w:val="en-GB"/>
            </w:rPr>
          </w:pPr>
          <w:r>
            <w:rPr>
              <w:noProof/>
              <w:lang w:val="pl-PL" w:eastAsia="pl-PL"/>
            </w:rPr>
            <w:drawing>
              <wp:inline distT="0" distB="0" distL="0" distR="0" wp14:anchorId="01231A35" wp14:editId="65C9E727">
                <wp:extent cx="1823655" cy="581025"/>
                <wp:effectExtent l="0" t="0" r="5715" b="0"/>
                <wp:docPr id="132947774" name="Picture 1" descr="A black and orang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947774" name="Picture 1" descr="A black and orange text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061" t="7617" r="15849" b="12109"/>
                        <a:stretch/>
                      </pic:blipFill>
                      <pic:spPr bwMode="auto">
                        <a:xfrm>
                          <a:off x="0" y="0"/>
                          <a:ext cx="1825957" cy="5817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vAlign w:val="center"/>
        </w:tcPr>
        <w:p w14:paraId="178D5E3A" w14:textId="30327C3F" w:rsidR="00853B2F" w:rsidRPr="005B4CC9" w:rsidRDefault="00DB7124" w:rsidP="001472B8">
          <w:pPr>
            <w:pStyle w:val="Header"/>
            <w:jc w:val="left"/>
            <w:rPr>
              <w:i/>
              <w:iCs/>
              <w:lang w:val="en-GB"/>
            </w:rPr>
          </w:pPr>
          <w:r w:rsidRPr="00DB7124">
            <w:rPr>
              <w:i/>
              <w:iCs/>
              <w:lang w:val="en-GB"/>
            </w:rPr>
            <w:t>T3.5 Logistic management</w:t>
          </w:r>
          <w:r w:rsidR="00DE0011">
            <w:rPr>
              <w:i/>
              <w:iCs/>
              <w:lang w:val="en-GB"/>
            </w:rPr>
            <w:t xml:space="preserve"> - </w:t>
          </w:r>
          <w:r w:rsidR="00DE0011" w:rsidRPr="00DE0011">
            <w:rPr>
              <w:i/>
              <w:iCs/>
              <w:lang w:val="en-GB"/>
            </w:rPr>
            <w:t>Supply management and logistics - Tutorial</w:t>
          </w:r>
        </w:p>
      </w:tc>
    </w:tr>
  </w:tbl>
  <w:p w14:paraId="62FF5631" w14:textId="77777777" w:rsidR="00853B2F" w:rsidRPr="00853B2F" w:rsidRDefault="00853B2F" w:rsidP="00853B2F">
    <w:pPr>
      <w:pStyle w:val="Header"/>
      <w:ind w:left="2835" w:hanging="2835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1F60F3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915F8"/>
    <w:multiLevelType w:val="hybridMultilevel"/>
    <w:tmpl w:val="AA6C6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638D0"/>
    <w:multiLevelType w:val="multilevel"/>
    <w:tmpl w:val="7A8A73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27FB8"/>
    <w:multiLevelType w:val="hybridMultilevel"/>
    <w:tmpl w:val="1DE0777C"/>
    <w:lvl w:ilvl="0" w:tplc="1F88FB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B0DF4"/>
    <w:multiLevelType w:val="hybridMultilevel"/>
    <w:tmpl w:val="C34263D0"/>
    <w:lvl w:ilvl="0" w:tplc="962ED6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22F6C"/>
    <w:multiLevelType w:val="hybridMultilevel"/>
    <w:tmpl w:val="E2AEC476"/>
    <w:lvl w:ilvl="0" w:tplc="C748D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F45F5"/>
    <w:multiLevelType w:val="hybridMultilevel"/>
    <w:tmpl w:val="26C82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854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C9F0E60"/>
    <w:multiLevelType w:val="hybridMultilevel"/>
    <w:tmpl w:val="645478FC"/>
    <w:lvl w:ilvl="0" w:tplc="0456D49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257D2"/>
    <w:multiLevelType w:val="multilevel"/>
    <w:tmpl w:val="CF98924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45493D"/>
    <w:multiLevelType w:val="multilevel"/>
    <w:tmpl w:val="E04664D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C6527"/>
    <w:multiLevelType w:val="multilevel"/>
    <w:tmpl w:val="AE8CDA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2456E4"/>
    <w:multiLevelType w:val="hybridMultilevel"/>
    <w:tmpl w:val="E26A7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05B19"/>
    <w:multiLevelType w:val="multilevel"/>
    <w:tmpl w:val="00702CB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9DF098F"/>
    <w:multiLevelType w:val="multilevel"/>
    <w:tmpl w:val="E47AA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32824"/>
    <w:multiLevelType w:val="multilevel"/>
    <w:tmpl w:val="6962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864D8A"/>
    <w:multiLevelType w:val="multilevel"/>
    <w:tmpl w:val="F31C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B82140"/>
    <w:multiLevelType w:val="hybridMultilevel"/>
    <w:tmpl w:val="8F846890"/>
    <w:lvl w:ilvl="0" w:tplc="F516EBB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E48B2"/>
    <w:multiLevelType w:val="hybridMultilevel"/>
    <w:tmpl w:val="ADE82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044BE"/>
    <w:multiLevelType w:val="hybridMultilevel"/>
    <w:tmpl w:val="F702C442"/>
    <w:lvl w:ilvl="0" w:tplc="E8BC3198">
      <w:start w:val="1"/>
      <w:numFmt w:val="bullet"/>
      <w:pStyle w:val="ListParagraph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FEE1F49"/>
    <w:multiLevelType w:val="hybridMultilevel"/>
    <w:tmpl w:val="DD4E8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838594">
    <w:abstractNumId w:val="13"/>
  </w:num>
  <w:num w:numId="2" w16cid:durableId="883252551">
    <w:abstractNumId w:val="0"/>
  </w:num>
  <w:num w:numId="3" w16cid:durableId="580338473">
    <w:abstractNumId w:val="19"/>
  </w:num>
  <w:num w:numId="4" w16cid:durableId="1465270003">
    <w:abstractNumId w:val="3"/>
  </w:num>
  <w:num w:numId="5" w16cid:durableId="1581258617">
    <w:abstractNumId w:val="16"/>
  </w:num>
  <w:num w:numId="6" w16cid:durableId="952443843">
    <w:abstractNumId w:val="14"/>
  </w:num>
  <w:num w:numId="7" w16cid:durableId="1941526595">
    <w:abstractNumId w:val="11"/>
  </w:num>
  <w:num w:numId="8" w16cid:durableId="1300304201">
    <w:abstractNumId w:val="9"/>
  </w:num>
  <w:num w:numId="9" w16cid:durableId="1279602427">
    <w:abstractNumId w:val="2"/>
  </w:num>
  <w:num w:numId="10" w16cid:durableId="1265530645">
    <w:abstractNumId w:val="10"/>
  </w:num>
  <w:num w:numId="11" w16cid:durableId="1226912684">
    <w:abstractNumId w:val="15"/>
  </w:num>
  <w:num w:numId="12" w16cid:durableId="81610946">
    <w:abstractNumId w:val="1"/>
  </w:num>
  <w:num w:numId="13" w16cid:durableId="1226144988">
    <w:abstractNumId w:val="20"/>
  </w:num>
  <w:num w:numId="14" w16cid:durableId="635573220">
    <w:abstractNumId w:val="4"/>
  </w:num>
  <w:num w:numId="15" w16cid:durableId="1507556088">
    <w:abstractNumId w:val="7"/>
  </w:num>
  <w:num w:numId="16" w16cid:durableId="1712337539">
    <w:abstractNumId w:val="5"/>
  </w:num>
  <w:num w:numId="17" w16cid:durableId="2057461496">
    <w:abstractNumId w:val="17"/>
  </w:num>
  <w:num w:numId="18" w16cid:durableId="451365894">
    <w:abstractNumId w:val="6"/>
  </w:num>
  <w:num w:numId="19" w16cid:durableId="131797935">
    <w:abstractNumId w:val="12"/>
  </w:num>
  <w:num w:numId="20" w16cid:durableId="1194922819">
    <w:abstractNumId w:val="18"/>
  </w:num>
  <w:num w:numId="21" w16cid:durableId="24900382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1EF"/>
    <w:rsid w:val="00003727"/>
    <w:rsid w:val="00005687"/>
    <w:rsid w:val="000069AD"/>
    <w:rsid w:val="00011478"/>
    <w:rsid w:val="00036CC1"/>
    <w:rsid w:val="00072EA1"/>
    <w:rsid w:val="00074938"/>
    <w:rsid w:val="00083215"/>
    <w:rsid w:val="00095C04"/>
    <w:rsid w:val="00097225"/>
    <w:rsid w:val="000A0CB2"/>
    <w:rsid w:val="000E01CC"/>
    <w:rsid w:val="0010462D"/>
    <w:rsid w:val="00112467"/>
    <w:rsid w:val="00112B5D"/>
    <w:rsid w:val="00122927"/>
    <w:rsid w:val="00141D6F"/>
    <w:rsid w:val="001434D7"/>
    <w:rsid w:val="00145464"/>
    <w:rsid w:val="001472B8"/>
    <w:rsid w:val="00151BDA"/>
    <w:rsid w:val="001558AC"/>
    <w:rsid w:val="00161199"/>
    <w:rsid w:val="001611D7"/>
    <w:rsid w:val="00173361"/>
    <w:rsid w:val="00181BED"/>
    <w:rsid w:val="0018273F"/>
    <w:rsid w:val="0018701D"/>
    <w:rsid w:val="00187664"/>
    <w:rsid w:val="00192B39"/>
    <w:rsid w:val="001B1EA1"/>
    <w:rsid w:val="001D206A"/>
    <w:rsid w:val="001E259B"/>
    <w:rsid w:val="001E362F"/>
    <w:rsid w:val="001E64A3"/>
    <w:rsid w:val="002026D0"/>
    <w:rsid w:val="00204554"/>
    <w:rsid w:val="00225205"/>
    <w:rsid w:val="0022734E"/>
    <w:rsid w:val="0023151D"/>
    <w:rsid w:val="00235ABB"/>
    <w:rsid w:val="00236314"/>
    <w:rsid w:val="00242B59"/>
    <w:rsid w:val="0026097F"/>
    <w:rsid w:val="002629A2"/>
    <w:rsid w:val="002656FC"/>
    <w:rsid w:val="00266BDD"/>
    <w:rsid w:val="00270FC2"/>
    <w:rsid w:val="00271E0C"/>
    <w:rsid w:val="0027392C"/>
    <w:rsid w:val="00283E35"/>
    <w:rsid w:val="0029176A"/>
    <w:rsid w:val="00293358"/>
    <w:rsid w:val="002A5963"/>
    <w:rsid w:val="002C0A2E"/>
    <w:rsid w:val="002C1EEB"/>
    <w:rsid w:val="002E5C8F"/>
    <w:rsid w:val="002F2658"/>
    <w:rsid w:val="002F6832"/>
    <w:rsid w:val="002F7CD2"/>
    <w:rsid w:val="002F7DE9"/>
    <w:rsid w:val="003070E0"/>
    <w:rsid w:val="00327454"/>
    <w:rsid w:val="003352F4"/>
    <w:rsid w:val="003407BA"/>
    <w:rsid w:val="003438D0"/>
    <w:rsid w:val="00344A19"/>
    <w:rsid w:val="00346536"/>
    <w:rsid w:val="003637DE"/>
    <w:rsid w:val="00367E6C"/>
    <w:rsid w:val="00370C03"/>
    <w:rsid w:val="0037104E"/>
    <w:rsid w:val="00386A16"/>
    <w:rsid w:val="00387CB7"/>
    <w:rsid w:val="00393CB5"/>
    <w:rsid w:val="00397912"/>
    <w:rsid w:val="003A0C5D"/>
    <w:rsid w:val="003A10E5"/>
    <w:rsid w:val="003A2F20"/>
    <w:rsid w:val="003A5E14"/>
    <w:rsid w:val="003C05B4"/>
    <w:rsid w:val="003D17C7"/>
    <w:rsid w:val="003D5AF5"/>
    <w:rsid w:val="003D7197"/>
    <w:rsid w:val="003E1DEC"/>
    <w:rsid w:val="003F38B6"/>
    <w:rsid w:val="00405379"/>
    <w:rsid w:val="00412481"/>
    <w:rsid w:val="00422A55"/>
    <w:rsid w:val="004256C5"/>
    <w:rsid w:val="0042609E"/>
    <w:rsid w:val="00442200"/>
    <w:rsid w:val="00464258"/>
    <w:rsid w:val="0046672C"/>
    <w:rsid w:val="004711E8"/>
    <w:rsid w:val="00481A44"/>
    <w:rsid w:val="00490937"/>
    <w:rsid w:val="00492872"/>
    <w:rsid w:val="004B0EB1"/>
    <w:rsid w:val="004B2299"/>
    <w:rsid w:val="004B2ED5"/>
    <w:rsid w:val="004C0DA3"/>
    <w:rsid w:val="004C19A2"/>
    <w:rsid w:val="004C3611"/>
    <w:rsid w:val="004C5656"/>
    <w:rsid w:val="004D2B5B"/>
    <w:rsid w:val="004E506D"/>
    <w:rsid w:val="004E738B"/>
    <w:rsid w:val="004F0FCE"/>
    <w:rsid w:val="004F4620"/>
    <w:rsid w:val="004F6802"/>
    <w:rsid w:val="00504E29"/>
    <w:rsid w:val="00513F66"/>
    <w:rsid w:val="00514BE2"/>
    <w:rsid w:val="0051690C"/>
    <w:rsid w:val="0052034F"/>
    <w:rsid w:val="00525898"/>
    <w:rsid w:val="00537FEE"/>
    <w:rsid w:val="005513B6"/>
    <w:rsid w:val="005565BD"/>
    <w:rsid w:val="00562864"/>
    <w:rsid w:val="00566F1C"/>
    <w:rsid w:val="00571292"/>
    <w:rsid w:val="00571686"/>
    <w:rsid w:val="00571D72"/>
    <w:rsid w:val="00572A5A"/>
    <w:rsid w:val="005770F7"/>
    <w:rsid w:val="005770FE"/>
    <w:rsid w:val="00582759"/>
    <w:rsid w:val="005872FE"/>
    <w:rsid w:val="00591BF4"/>
    <w:rsid w:val="00597B32"/>
    <w:rsid w:val="005B08A0"/>
    <w:rsid w:val="005B4CC9"/>
    <w:rsid w:val="005B56C7"/>
    <w:rsid w:val="005B6602"/>
    <w:rsid w:val="005C00E6"/>
    <w:rsid w:val="005D229B"/>
    <w:rsid w:val="005E00C6"/>
    <w:rsid w:val="005E377F"/>
    <w:rsid w:val="005E4092"/>
    <w:rsid w:val="00612EC7"/>
    <w:rsid w:val="00615255"/>
    <w:rsid w:val="00617BDD"/>
    <w:rsid w:val="00626EA3"/>
    <w:rsid w:val="0064054E"/>
    <w:rsid w:val="0064372F"/>
    <w:rsid w:val="006448FC"/>
    <w:rsid w:val="00650A9E"/>
    <w:rsid w:val="006619E0"/>
    <w:rsid w:val="00662451"/>
    <w:rsid w:val="00672347"/>
    <w:rsid w:val="00673327"/>
    <w:rsid w:val="00675139"/>
    <w:rsid w:val="006810D4"/>
    <w:rsid w:val="006870F5"/>
    <w:rsid w:val="006977BB"/>
    <w:rsid w:val="006A0E7E"/>
    <w:rsid w:val="006A349D"/>
    <w:rsid w:val="006A37D8"/>
    <w:rsid w:val="006A3964"/>
    <w:rsid w:val="006A6BB8"/>
    <w:rsid w:val="006A7B2F"/>
    <w:rsid w:val="006C1238"/>
    <w:rsid w:val="006C6040"/>
    <w:rsid w:val="006C6564"/>
    <w:rsid w:val="006D008A"/>
    <w:rsid w:val="006D1AC9"/>
    <w:rsid w:val="006D4551"/>
    <w:rsid w:val="006E1B8A"/>
    <w:rsid w:val="00706FD9"/>
    <w:rsid w:val="00716226"/>
    <w:rsid w:val="007237B2"/>
    <w:rsid w:val="0074508E"/>
    <w:rsid w:val="00745894"/>
    <w:rsid w:val="00746500"/>
    <w:rsid w:val="00775CEF"/>
    <w:rsid w:val="0079031B"/>
    <w:rsid w:val="00796051"/>
    <w:rsid w:val="0079635E"/>
    <w:rsid w:val="007A0919"/>
    <w:rsid w:val="007A75DE"/>
    <w:rsid w:val="007B386D"/>
    <w:rsid w:val="007C17CD"/>
    <w:rsid w:val="007C6904"/>
    <w:rsid w:val="007D0A11"/>
    <w:rsid w:val="007D17FB"/>
    <w:rsid w:val="007D2A0F"/>
    <w:rsid w:val="00800360"/>
    <w:rsid w:val="008214E1"/>
    <w:rsid w:val="00822065"/>
    <w:rsid w:val="00823A91"/>
    <w:rsid w:val="0082453C"/>
    <w:rsid w:val="0083566D"/>
    <w:rsid w:val="00846B2E"/>
    <w:rsid w:val="00853B2F"/>
    <w:rsid w:val="00854EBE"/>
    <w:rsid w:val="0085776C"/>
    <w:rsid w:val="0086459E"/>
    <w:rsid w:val="0086566A"/>
    <w:rsid w:val="00871871"/>
    <w:rsid w:val="00880131"/>
    <w:rsid w:val="00890A24"/>
    <w:rsid w:val="008C4245"/>
    <w:rsid w:val="008C4F38"/>
    <w:rsid w:val="008D4935"/>
    <w:rsid w:val="008D56B4"/>
    <w:rsid w:val="008E0EBE"/>
    <w:rsid w:val="008F0992"/>
    <w:rsid w:val="008F2D69"/>
    <w:rsid w:val="0091421C"/>
    <w:rsid w:val="00917086"/>
    <w:rsid w:val="00917995"/>
    <w:rsid w:val="009179D5"/>
    <w:rsid w:val="00921389"/>
    <w:rsid w:val="00925610"/>
    <w:rsid w:val="00933F0E"/>
    <w:rsid w:val="00935353"/>
    <w:rsid w:val="00942BD6"/>
    <w:rsid w:val="00942C12"/>
    <w:rsid w:val="009531E5"/>
    <w:rsid w:val="00954FBF"/>
    <w:rsid w:val="00960823"/>
    <w:rsid w:val="00974BF8"/>
    <w:rsid w:val="0099000D"/>
    <w:rsid w:val="009A3D11"/>
    <w:rsid w:val="009B1EEF"/>
    <w:rsid w:val="009C5E2C"/>
    <w:rsid w:val="009E148A"/>
    <w:rsid w:val="009E5768"/>
    <w:rsid w:val="009F37FB"/>
    <w:rsid w:val="00A21A1F"/>
    <w:rsid w:val="00A252BF"/>
    <w:rsid w:val="00A252DE"/>
    <w:rsid w:val="00A25879"/>
    <w:rsid w:val="00A25AAD"/>
    <w:rsid w:val="00A3630D"/>
    <w:rsid w:val="00A447A8"/>
    <w:rsid w:val="00A54FDC"/>
    <w:rsid w:val="00A56BA0"/>
    <w:rsid w:val="00A61864"/>
    <w:rsid w:val="00A70267"/>
    <w:rsid w:val="00A7033A"/>
    <w:rsid w:val="00AA0599"/>
    <w:rsid w:val="00AC078B"/>
    <w:rsid w:val="00AC26F3"/>
    <w:rsid w:val="00AC654E"/>
    <w:rsid w:val="00AD104F"/>
    <w:rsid w:val="00AD11C3"/>
    <w:rsid w:val="00AD617F"/>
    <w:rsid w:val="00AE0420"/>
    <w:rsid w:val="00AE2C41"/>
    <w:rsid w:val="00AE2D94"/>
    <w:rsid w:val="00AF2431"/>
    <w:rsid w:val="00AF414F"/>
    <w:rsid w:val="00B13B1A"/>
    <w:rsid w:val="00B20486"/>
    <w:rsid w:val="00B32B48"/>
    <w:rsid w:val="00B35D8A"/>
    <w:rsid w:val="00B40DCF"/>
    <w:rsid w:val="00B46C33"/>
    <w:rsid w:val="00B52513"/>
    <w:rsid w:val="00B56048"/>
    <w:rsid w:val="00B66BBB"/>
    <w:rsid w:val="00B7090E"/>
    <w:rsid w:val="00B81509"/>
    <w:rsid w:val="00B817C1"/>
    <w:rsid w:val="00B86A8F"/>
    <w:rsid w:val="00B971EE"/>
    <w:rsid w:val="00BA52FD"/>
    <w:rsid w:val="00BA7E57"/>
    <w:rsid w:val="00BB2B9F"/>
    <w:rsid w:val="00BC3076"/>
    <w:rsid w:val="00BD189F"/>
    <w:rsid w:val="00BE5A4F"/>
    <w:rsid w:val="00BF3A58"/>
    <w:rsid w:val="00BF41CB"/>
    <w:rsid w:val="00BF7398"/>
    <w:rsid w:val="00BF7C8B"/>
    <w:rsid w:val="00C01D60"/>
    <w:rsid w:val="00C07C4C"/>
    <w:rsid w:val="00C12435"/>
    <w:rsid w:val="00C20A3D"/>
    <w:rsid w:val="00C25C6B"/>
    <w:rsid w:val="00C30F4D"/>
    <w:rsid w:val="00C44947"/>
    <w:rsid w:val="00C540BA"/>
    <w:rsid w:val="00C650C0"/>
    <w:rsid w:val="00C6606A"/>
    <w:rsid w:val="00C70821"/>
    <w:rsid w:val="00C71704"/>
    <w:rsid w:val="00C77790"/>
    <w:rsid w:val="00C81D25"/>
    <w:rsid w:val="00C83187"/>
    <w:rsid w:val="00C86023"/>
    <w:rsid w:val="00C918A8"/>
    <w:rsid w:val="00CA111D"/>
    <w:rsid w:val="00CA698D"/>
    <w:rsid w:val="00CA7771"/>
    <w:rsid w:val="00CA7FD3"/>
    <w:rsid w:val="00CE22A3"/>
    <w:rsid w:val="00CE3203"/>
    <w:rsid w:val="00CF4F62"/>
    <w:rsid w:val="00D00C38"/>
    <w:rsid w:val="00D030DC"/>
    <w:rsid w:val="00D04326"/>
    <w:rsid w:val="00D14EBD"/>
    <w:rsid w:val="00D151EF"/>
    <w:rsid w:val="00D172D4"/>
    <w:rsid w:val="00D222F7"/>
    <w:rsid w:val="00D22E70"/>
    <w:rsid w:val="00D26F90"/>
    <w:rsid w:val="00D33226"/>
    <w:rsid w:val="00D435C0"/>
    <w:rsid w:val="00D46973"/>
    <w:rsid w:val="00D52303"/>
    <w:rsid w:val="00D53B5C"/>
    <w:rsid w:val="00D55BFB"/>
    <w:rsid w:val="00D60058"/>
    <w:rsid w:val="00D61B18"/>
    <w:rsid w:val="00D73E61"/>
    <w:rsid w:val="00D913B1"/>
    <w:rsid w:val="00DB7124"/>
    <w:rsid w:val="00DC33D7"/>
    <w:rsid w:val="00DD4983"/>
    <w:rsid w:val="00DE0011"/>
    <w:rsid w:val="00DF0939"/>
    <w:rsid w:val="00DF18B2"/>
    <w:rsid w:val="00DF27F6"/>
    <w:rsid w:val="00E01CF2"/>
    <w:rsid w:val="00E034D9"/>
    <w:rsid w:val="00E05F24"/>
    <w:rsid w:val="00E20286"/>
    <w:rsid w:val="00E218A0"/>
    <w:rsid w:val="00E4379F"/>
    <w:rsid w:val="00E51E42"/>
    <w:rsid w:val="00E53596"/>
    <w:rsid w:val="00E549B5"/>
    <w:rsid w:val="00E71355"/>
    <w:rsid w:val="00E87D1C"/>
    <w:rsid w:val="00E921F9"/>
    <w:rsid w:val="00E92F97"/>
    <w:rsid w:val="00E95086"/>
    <w:rsid w:val="00E9597E"/>
    <w:rsid w:val="00EC365E"/>
    <w:rsid w:val="00ED4EFA"/>
    <w:rsid w:val="00ED601E"/>
    <w:rsid w:val="00ED61B4"/>
    <w:rsid w:val="00EE12B9"/>
    <w:rsid w:val="00EE5B7D"/>
    <w:rsid w:val="00EE67EB"/>
    <w:rsid w:val="00EF430D"/>
    <w:rsid w:val="00F00D53"/>
    <w:rsid w:val="00F334AD"/>
    <w:rsid w:val="00F365B5"/>
    <w:rsid w:val="00F9679B"/>
    <w:rsid w:val="00F97C25"/>
    <w:rsid w:val="00FA17C7"/>
    <w:rsid w:val="00FB0406"/>
    <w:rsid w:val="00FB3498"/>
    <w:rsid w:val="00FB49E6"/>
    <w:rsid w:val="00FB68CC"/>
    <w:rsid w:val="00FB6A06"/>
    <w:rsid w:val="00FB7768"/>
    <w:rsid w:val="00FC1CAF"/>
    <w:rsid w:val="00FD2981"/>
    <w:rsid w:val="00FD5B83"/>
    <w:rsid w:val="00FD6A52"/>
    <w:rsid w:val="00FE22E1"/>
    <w:rsid w:val="00FE3B37"/>
    <w:rsid w:val="00FE41C1"/>
    <w:rsid w:val="00FE618C"/>
    <w:rsid w:val="00FF103E"/>
    <w:rsid w:val="00FF163F"/>
    <w:rsid w:val="00FF53C6"/>
    <w:rsid w:val="00FF66FE"/>
    <w:rsid w:val="096F2ED5"/>
    <w:rsid w:val="4043E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9A4545"/>
  <w15:docId w15:val="{82087880-7175-47DE-A63F-B37DDBC8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CC9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4CC9"/>
    <w:pPr>
      <w:keepNext/>
      <w:keepLines/>
      <w:numPr>
        <w:numId w:val="1"/>
      </w:numPr>
      <w:spacing w:before="240" w:after="240"/>
      <w:outlineLvl w:val="0"/>
    </w:pPr>
    <w:rPr>
      <w:b/>
      <w:caps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CC9"/>
    <w:pPr>
      <w:keepNext/>
      <w:keepLines/>
      <w:numPr>
        <w:ilvl w:val="1"/>
        <w:numId w:val="1"/>
      </w:numPr>
      <w:spacing w:before="360" w:after="120"/>
      <w:outlineLvl w:val="1"/>
    </w:pPr>
    <w:rPr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CC9"/>
    <w:pPr>
      <w:keepNext/>
      <w:keepLines/>
      <w:numPr>
        <w:ilvl w:val="2"/>
        <w:numId w:val="1"/>
      </w:numPr>
      <w:spacing w:before="120" w:after="120"/>
      <w:ind w:left="1021" w:hanging="1021"/>
      <w:outlineLvl w:val="2"/>
    </w:pPr>
    <w:rPr>
      <w:b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17CD"/>
    <w:pPr>
      <w:keepNext/>
      <w:keepLines/>
      <w:numPr>
        <w:ilvl w:val="3"/>
        <w:numId w:val="1"/>
      </w:numPr>
      <w:spacing w:before="280" w:after="80"/>
      <w:outlineLvl w:val="3"/>
    </w:pPr>
    <w:rPr>
      <w:b/>
      <w:color w:val="363B96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C1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C1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C1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aliases w:val="Rysunek"/>
    <w:basedOn w:val="Normal"/>
    <w:next w:val="Normal"/>
    <w:link w:val="SubtitleChar"/>
    <w:uiPriority w:val="11"/>
    <w:qFormat/>
    <w:rsid w:val="00FD5B83"/>
    <w:pPr>
      <w:keepLines/>
      <w:spacing w:after="320"/>
    </w:pPr>
    <w:rPr>
      <w:color w:val="666666"/>
      <w:sz w:val="2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C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C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C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54FD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FDC"/>
  </w:style>
  <w:style w:type="paragraph" w:styleId="Footer">
    <w:name w:val="footer"/>
    <w:basedOn w:val="Normal"/>
    <w:link w:val="FooterChar"/>
    <w:uiPriority w:val="99"/>
    <w:unhideWhenUsed/>
    <w:rsid w:val="00A54FD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FDC"/>
  </w:style>
  <w:style w:type="table" w:styleId="TableGrid">
    <w:name w:val="Table Grid"/>
    <w:basedOn w:val="TableNormal"/>
    <w:uiPriority w:val="39"/>
    <w:rsid w:val="006405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Didascalia Carattere"/>
    <w:basedOn w:val="Normal"/>
    <w:next w:val="Normal"/>
    <w:uiPriority w:val="35"/>
    <w:unhideWhenUsed/>
    <w:qFormat/>
    <w:rsid w:val="00C540BA"/>
    <w:pPr>
      <w:spacing w:before="120" w:after="120"/>
      <w:jc w:val="center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52034F"/>
    <w:pPr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2034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2034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2034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2034F"/>
    <w:rPr>
      <w:color w:val="0000FF" w:themeColor="hyperlink"/>
      <w:u w:val="single"/>
    </w:rPr>
  </w:style>
  <w:style w:type="paragraph" w:styleId="ListBullet2">
    <w:name w:val="List Bullet 2"/>
    <w:basedOn w:val="Normal"/>
    <w:autoRedefine/>
    <w:uiPriority w:val="99"/>
    <w:rsid w:val="00890A24"/>
    <w:pPr>
      <w:numPr>
        <w:numId w:val="2"/>
      </w:numPr>
      <w:tabs>
        <w:tab w:val="left" w:pos="567"/>
        <w:tab w:val="num" w:pos="1539"/>
      </w:tabs>
      <w:ind w:left="568" w:hanging="284"/>
    </w:pPr>
    <w:rPr>
      <w:rFonts w:eastAsia="Times New Roman" w:cs="Times New Roman"/>
      <w:szCs w:val="20"/>
      <w:lang w:val="pl-PL" w:eastAsia="pl-PL"/>
    </w:rPr>
  </w:style>
  <w:style w:type="character" w:customStyle="1" w:styleId="Heading1Char">
    <w:name w:val="Heading 1 Char"/>
    <w:basedOn w:val="DefaultParagraphFont"/>
    <w:link w:val="Heading1"/>
    <w:uiPriority w:val="9"/>
    <w:rsid w:val="005B4CC9"/>
    <w:rPr>
      <w:b/>
      <w:caps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4CC9"/>
    <w:rPr>
      <w:b/>
      <w:szCs w:val="32"/>
    </w:rPr>
  </w:style>
  <w:style w:type="paragraph" w:styleId="NoSpacing">
    <w:name w:val="No Spacing"/>
    <w:uiPriority w:val="1"/>
    <w:qFormat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B4CC9"/>
    <w:rPr>
      <w:b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C17CD"/>
    <w:rPr>
      <w:b/>
      <w:color w:val="363B9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A1F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A1F"/>
    <w:rPr>
      <w:i/>
      <w:color w:val="66666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A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lang w:val="hr-HR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A1F"/>
    <w:rPr>
      <w:rFonts w:asciiTheme="minorHAnsi" w:eastAsiaTheme="minorHAnsi" w:hAnsiTheme="minorHAnsi" w:cstheme="minorBidi"/>
      <w:i/>
      <w:iCs/>
      <w:color w:val="4F81BD" w:themeColor="accent1"/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A1F"/>
    <w:pPr>
      <w:spacing w:after="160"/>
    </w:pPr>
    <w:rPr>
      <w:rFonts w:asciiTheme="minorHAnsi" w:eastAsiaTheme="minorHAnsi" w:hAnsiTheme="minorHAnsi" w:cstheme="minorBidi"/>
      <w:b/>
      <w:bCs/>
      <w:lang w:val="hr-H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A1F"/>
    <w:rPr>
      <w:rFonts w:asciiTheme="minorHAnsi" w:eastAsiaTheme="minorHAnsi" w:hAnsiTheme="minorHAnsi" w:cstheme="minorBidi"/>
      <w:b/>
      <w:bCs/>
      <w:sz w:val="20"/>
      <w:szCs w:val="20"/>
      <w:lang w:val="hr-HR" w:eastAsia="en-US"/>
    </w:rPr>
  </w:style>
  <w:style w:type="table" w:customStyle="1" w:styleId="GridTable4-Accent11">
    <w:name w:val="Grid Table 4 - Accent 1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33226"/>
    <w:pPr>
      <w:numPr>
        <w:numId w:val="3"/>
      </w:numPr>
      <w:contextualSpacing/>
    </w:pPr>
    <w:rPr>
      <w:rFonts w:eastAsiaTheme="minorHAnsi" w:cstheme="minorBidi"/>
      <w:lang w:val="hr-HR" w:eastAsia="en-US"/>
    </w:rPr>
  </w:style>
  <w:style w:type="table" w:customStyle="1" w:styleId="GridTable5Dark-Accent21">
    <w:name w:val="Grid Table 5 Dark - Accent 21"/>
    <w:basedOn w:val="TableNormal"/>
    <w:uiPriority w:val="50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31">
    <w:name w:val="Grid Table 4 - Accent 3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1">
    <w:name w:val="List Table 4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A21A1F"/>
    <w:pPr>
      <w:widowControl w:val="0"/>
      <w:spacing w:line="240" w:lineRule="auto"/>
      <w:jc w:val="left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PlainTable51">
    <w:name w:val="Plain Table 51"/>
    <w:basedOn w:val="TableNormal"/>
    <w:uiPriority w:val="45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11">
    <w:name w:val="Grid Table 1 Light - Accent 11"/>
    <w:basedOn w:val="TableNormal"/>
    <w:uiPriority w:val="46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21">
    <w:name w:val="Grid Table 4 - Accent 2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4-Accent11">
    <w:name w:val="List Table 4 - Accent 1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A21A1F"/>
    <w:pPr>
      <w:spacing w:line="259" w:lineRule="auto"/>
    </w:pPr>
    <w:rPr>
      <w:rFonts w:asciiTheme="minorHAnsi" w:eastAsiaTheme="minorHAnsi" w:hAnsiTheme="minorHAnsi" w:cstheme="minorBidi"/>
      <w:lang w:val="hr-HR" w:eastAsia="en-US"/>
    </w:rPr>
  </w:style>
  <w:style w:type="table" w:customStyle="1" w:styleId="ListTable3-Accent51">
    <w:name w:val="List Table 3 - Accent 51"/>
    <w:basedOn w:val="TableNormal"/>
    <w:uiPriority w:val="48"/>
    <w:rsid w:val="00A21A1F"/>
    <w:pPr>
      <w:spacing w:line="240" w:lineRule="auto"/>
    </w:pPr>
    <w:rPr>
      <w:rFonts w:asciiTheme="minorHAnsi" w:eastAsiaTheme="minorHAnsi" w:hAnsiTheme="minorHAnsi" w:cstheme="minorBidi"/>
      <w:lang w:val="hr-HR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21A1F"/>
    <w:pPr>
      <w:spacing w:line="240" w:lineRule="auto"/>
    </w:pPr>
    <w:rPr>
      <w:rFonts w:ascii="Tahoma" w:eastAsiaTheme="minorHAnsi" w:hAnsi="Tahoma" w:cs="Tahoma"/>
      <w:sz w:val="16"/>
      <w:szCs w:val="16"/>
      <w:lang w:val="hr-HR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1F"/>
    <w:rPr>
      <w:rFonts w:ascii="Tahoma" w:eastAsiaTheme="minorHAnsi" w:hAnsi="Tahoma" w:cs="Tahoma"/>
      <w:sz w:val="16"/>
      <w:szCs w:val="16"/>
      <w:lang w:val="hr-HR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1A1F"/>
    <w:pPr>
      <w:spacing w:line="240" w:lineRule="auto"/>
    </w:pPr>
    <w:rPr>
      <w:rFonts w:ascii="Consolas" w:eastAsiaTheme="minorHAnsi" w:hAnsi="Consolas" w:cstheme="minorBidi"/>
      <w:sz w:val="20"/>
      <w:szCs w:val="20"/>
      <w:lang w:val="hr-HR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1A1F"/>
    <w:rPr>
      <w:rFonts w:ascii="Consolas" w:eastAsiaTheme="minorHAnsi" w:hAnsi="Consolas" w:cstheme="minorBidi"/>
      <w:sz w:val="20"/>
      <w:szCs w:val="20"/>
      <w:lang w:val="hr-HR" w:eastAsia="en-US"/>
    </w:rPr>
  </w:style>
  <w:style w:type="paragraph" w:styleId="BodyText2">
    <w:name w:val="Body Text 2"/>
    <w:basedOn w:val="Normal"/>
    <w:link w:val="BodyText2Char"/>
    <w:rsid w:val="00A21A1F"/>
    <w:pPr>
      <w:spacing w:line="300" w:lineRule="auto"/>
      <w:ind w:left="709"/>
    </w:pPr>
    <w:rPr>
      <w:rFonts w:ascii="Tahoma" w:eastAsia="Times New Roman" w:hAnsi="Tahoma" w:cs="Tahoma"/>
      <w:sz w:val="20"/>
      <w:szCs w:val="20"/>
      <w:lang w:val="it-IT" w:eastAsia="it-IT"/>
    </w:rPr>
  </w:style>
  <w:style w:type="character" w:customStyle="1" w:styleId="BodyText2Char">
    <w:name w:val="Body Text 2 Char"/>
    <w:basedOn w:val="DefaultParagraphFont"/>
    <w:link w:val="BodyText2"/>
    <w:rsid w:val="00A21A1F"/>
    <w:rPr>
      <w:rFonts w:ascii="Tahoma" w:eastAsia="Times New Roman" w:hAnsi="Tahoma" w:cs="Tahoma"/>
      <w:sz w:val="20"/>
      <w:szCs w:val="20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unhideWhenUsed/>
    <w:rsid w:val="00A21A1F"/>
    <w:pPr>
      <w:spacing w:after="120" w:line="259" w:lineRule="auto"/>
      <w:ind w:left="283"/>
    </w:pPr>
    <w:rPr>
      <w:rFonts w:asciiTheme="minorHAnsi" w:eastAsiaTheme="minorHAnsi" w:hAnsiTheme="minorHAnsi" w:cstheme="minorBidi"/>
      <w:lang w:val="hr-HR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21A1F"/>
    <w:rPr>
      <w:rFonts w:asciiTheme="minorHAnsi" w:eastAsiaTheme="minorHAnsi" w:hAnsiTheme="minorHAnsi" w:cstheme="minorBidi"/>
      <w:lang w:val="hr-HR" w:eastAsia="en-US"/>
    </w:rPr>
  </w:style>
  <w:style w:type="paragraph" w:customStyle="1" w:styleId="NormaleRientro">
    <w:name w:val="Normale+Rientro"/>
    <w:basedOn w:val="Normal"/>
    <w:rsid w:val="00A21A1F"/>
    <w:pPr>
      <w:spacing w:line="300" w:lineRule="auto"/>
      <w:ind w:left="1418"/>
    </w:pPr>
    <w:rPr>
      <w:rFonts w:ascii="Tahoma" w:eastAsia="Times New Roman" w:hAnsi="Tahoma" w:cs="Times New Roman"/>
      <w:sz w:val="20"/>
      <w:szCs w:val="20"/>
      <w:lang w:val="it-IT" w:eastAsia="it-IT"/>
    </w:rPr>
  </w:style>
  <w:style w:type="paragraph" w:styleId="BodyText">
    <w:name w:val="Body Text"/>
    <w:basedOn w:val="Normal"/>
    <w:link w:val="BodyTextChar"/>
    <w:uiPriority w:val="99"/>
    <w:semiHidden/>
    <w:unhideWhenUsed/>
    <w:rsid w:val="00A21A1F"/>
    <w:pPr>
      <w:spacing w:after="120" w:line="259" w:lineRule="auto"/>
    </w:pPr>
    <w:rPr>
      <w:rFonts w:asciiTheme="minorHAnsi" w:eastAsiaTheme="minorHAnsi" w:hAnsiTheme="minorHAnsi" w:cstheme="minorBidi"/>
      <w:lang w:val="hr-HR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1A1F"/>
    <w:rPr>
      <w:rFonts w:asciiTheme="minorHAnsi" w:eastAsiaTheme="minorHAnsi" w:hAnsiTheme="minorHAnsi" w:cstheme="minorBidi"/>
      <w:lang w:val="hr-HR" w:eastAsia="en-US"/>
    </w:rPr>
  </w:style>
  <w:style w:type="table" w:customStyle="1" w:styleId="NormalTable0">
    <w:name w:val="Normal Table0"/>
    <w:uiPriority w:val="2"/>
    <w:semiHidden/>
    <w:unhideWhenUsed/>
    <w:qFormat/>
    <w:rsid w:val="00A21A1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770FE"/>
    <w:pPr>
      <w:spacing w:before="100" w:beforeAutospacing="1" w:after="100" w:afterAutospacing="1" w:line="240" w:lineRule="auto"/>
      <w:jc w:val="left"/>
    </w:pPr>
    <w:rPr>
      <w:rFonts w:ascii="Aptos" w:eastAsiaTheme="minorHAnsi" w:hAnsi="Aptos" w:cs="Aptos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DF0939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D222F7"/>
    <w:rPr>
      <w:sz w:val="52"/>
      <w:szCs w:val="52"/>
    </w:rPr>
  </w:style>
  <w:style w:type="character" w:customStyle="1" w:styleId="SubtitleChar">
    <w:name w:val="Subtitle Char"/>
    <w:aliases w:val="Rysunek Char"/>
    <w:basedOn w:val="DefaultParagraphFont"/>
    <w:link w:val="Subtitle"/>
    <w:uiPriority w:val="11"/>
    <w:rsid w:val="00FD5B83"/>
    <w:rPr>
      <w:color w:val="666666"/>
      <w:sz w:val="20"/>
      <w:szCs w:val="30"/>
    </w:rPr>
  </w:style>
  <w:style w:type="paragraph" w:styleId="Quote">
    <w:name w:val="Quote"/>
    <w:aliases w:val="Tekst tabeli"/>
    <w:basedOn w:val="Normal"/>
    <w:next w:val="Normal"/>
    <w:link w:val="QuoteChar"/>
    <w:uiPriority w:val="29"/>
    <w:qFormat/>
    <w:rsid w:val="00D222F7"/>
    <w:pPr>
      <w:spacing w:before="40" w:after="40" w:line="288" w:lineRule="auto"/>
      <w:ind w:left="862" w:right="862"/>
    </w:pPr>
    <w:rPr>
      <w:rFonts w:asciiTheme="minorHAnsi" w:eastAsiaTheme="minorHAnsi" w:hAnsiTheme="minorHAnsi" w:cstheme="minorBidi"/>
      <w:iCs/>
      <w:color w:val="404040" w:themeColor="text1" w:themeTint="BF"/>
      <w:sz w:val="20"/>
      <w:lang w:val="en" w:eastAsia="en-US"/>
      <w14:ligatures w14:val="standardContextual"/>
    </w:rPr>
  </w:style>
  <w:style w:type="character" w:customStyle="1" w:styleId="QuoteChar">
    <w:name w:val="Quote Char"/>
    <w:aliases w:val="Tekst tabeli Char"/>
    <w:basedOn w:val="DefaultParagraphFont"/>
    <w:link w:val="Quote"/>
    <w:uiPriority w:val="29"/>
    <w:rsid w:val="00D222F7"/>
    <w:rPr>
      <w:rFonts w:asciiTheme="minorHAnsi" w:eastAsiaTheme="minorHAnsi" w:hAnsiTheme="minorHAnsi" w:cstheme="minorBidi"/>
      <w:iCs/>
      <w:color w:val="404040" w:themeColor="text1" w:themeTint="BF"/>
      <w:sz w:val="20"/>
      <w:lang w:val="en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7320a7-26c9-4ada-a5d3-9ce4cfbbe2be">
      <Terms xmlns="http://schemas.microsoft.com/office/infopath/2007/PartnerControls"/>
    </lcf76f155ced4ddcb4097134ff3c332f>
    <TaxCatchAll xmlns="d7c2d7e5-d637-40e7-a03d-32f79b35a394" xsi:nil="true"/>
    <Title0 xmlns="597320a7-26c9-4ada-a5d3-9ce4cfbbe2b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EF0A11BD24C4C9008F746CD06379C" ma:contentTypeVersion="17" ma:contentTypeDescription="Create a new document." ma:contentTypeScope="" ma:versionID="7d533f054477f862f9ee7dbd8f6a0fc7">
  <xsd:schema xmlns:xsd="http://www.w3.org/2001/XMLSchema" xmlns:xs="http://www.w3.org/2001/XMLSchema" xmlns:p="http://schemas.microsoft.com/office/2006/metadata/properties" xmlns:ns2="597320a7-26c9-4ada-a5d3-9ce4cfbbe2be" xmlns:ns3="d7c2d7e5-d637-40e7-a03d-32f79b35a394" targetNamespace="http://schemas.microsoft.com/office/2006/metadata/properties" ma:root="true" ma:fieldsID="a7fd26fdefcb677a1938840b95eccd0f" ns2:_="" ns3:_="">
    <xsd:import namespace="597320a7-26c9-4ada-a5d3-9ce4cfbbe2be"/>
    <xsd:import namespace="d7c2d7e5-d637-40e7-a03d-32f79b35a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Title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320a7-26c9-4ada-a5d3-9ce4cfbbe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7908e7-ca7e-4471-83c9-3ee8b5a5c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Title0" ma:index="23" nillable="true" ma:displayName="Title" ma:format="Dropdown" ma:internalName="Title0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2d7e5-d637-40e7-a03d-32f79b35a3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f4abbc-c280-4740-a48b-ef07fb128eca}" ma:internalName="TaxCatchAll" ma:showField="CatchAllData" ma:web="d7c2d7e5-d637-40e7-a03d-32f79b35a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0DA41C-A9E6-4E6B-9DAA-A864AC24AE86}">
  <ds:schemaRefs>
    <ds:schemaRef ds:uri="http://schemas.microsoft.com/office/2006/metadata/properties"/>
    <ds:schemaRef ds:uri="http://schemas.microsoft.com/office/infopath/2007/PartnerControls"/>
    <ds:schemaRef ds:uri="597320a7-26c9-4ada-a5d3-9ce4cfbbe2be"/>
    <ds:schemaRef ds:uri="d7c2d7e5-d637-40e7-a03d-32f79b35a394"/>
  </ds:schemaRefs>
</ds:datastoreItem>
</file>

<file path=customXml/itemProps2.xml><?xml version="1.0" encoding="utf-8"?>
<ds:datastoreItem xmlns:ds="http://schemas.openxmlformats.org/officeDocument/2006/customXml" ds:itemID="{C2D2149D-3AB3-4548-823E-E0F38D5355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D1E29-6D00-41AC-A376-2D14A1E6F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2AF484-C780-455D-947B-3F4564A07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320a7-26c9-4ada-a5d3-9ce4cfbbe2be"/>
    <ds:schemaRef ds:uri="d7c2d7e5-d637-40e7-a03d-32f79b35a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1666</Words>
  <Characters>9499</Characters>
  <Application>Microsoft Office Word</Application>
  <DocSecurity>0</DocSecurity>
  <Lines>79</Lines>
  <Paragraphs>22</Paragraphs>
  <ScaleCrop>false</ScaleCrop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Kustra</dc:creator>
  <cp:lastModifiedBy>Wojciech Kustra</cp:lastModifiedBy>
  <cp:revision>13</cp:revision>
  <dcterms:created xsi:type="dcterms:W3CDTF">2026-05-25T17:37:00Z</dcterms:created>
  <dcterms:modified xsi:type="dcterms:W3CDTF">2026-07-18T11:27:00Z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bcd851d46d564a963fefac0562e1b148165d57180418cb1eedac81596eb8421b</vt:lpwstr>
  </property>
  <property fmtid="{D5CDD505-2E9C-101B-9397-08002B2CF9AE}" pid="3" name="MediaServiceImageTags">
    <vt:lpwstr/>
  </property>
  <property fmtid="{D5CDD505-2E9C-101B-9397-08002B2CF9AE}" pid="4" name="ContentTypeId">
    <vt:lpwstr>0x0101009A3EF0A11BD24C4C9008F746CD06379C</vt:lpwstr>
  </property>
</Properties>
</file>