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F55" w:rsidRPr="00E62F55" w:rsidRDefault="00E62F55" w:rsidP="0060608C">
      <w:pPr>
        <w:pStyle w:val="Nag3wek2"/>
        <w:spacing w:line="276" w:lineRule="auto"/>
        <w:jc w:val="center"/>
        <w:rPr>
          <w:b/>
          <w:bCs/>
          <w:color w:val="000000"/>
          <w:sz w:val="28"/>
          <w:szCs w:val="28"/>
        </w:rPr>
      </w:pPr>
      <w:r w:rsidRPr="00E62F55">
        <w:rPr>
          <w:b/>
          <w:bCs/>
          <w:color w:val="000000"/>
          <w:sz w:val="28"/>
          <w:szCs w:val="28"/>
        </w:rPr>
        <w:t>Zadania do ćwiczeń z „Podstaw mikroekonomii”</w:t>
      </w:r>
      <w:r w:rsidR="0004021D">
        <w:rPr>
          <w:b/>
          <w:bCs/>
          <w:color w:val="000000"/>
          <w:sz w:val="28"/>
          <w:szCs w:val="28"/>
        </w:rPr>
        <w:t xml:space="preserve"> </w:t>
      </w:r>
      <w:bookmarkStart w:id="0" w:name="_GoBack"/>
      <w:bookmarkEnd w:id="0"/>
    </w:p>
    <w:p w:rsidR="00E62F55" w:rsidRDefault="00E62F55" w:rsidP="0060608C">
      <w:pPr>
        <w:pStyle w:val="Nag3wek2"/>
        <w:spacing w:line="276" w:lineRule="auto"/>
        <w:jc w:val="both"/>
        <w:rPr>
          <w:b/>
          <w:bCs/>
          <w:color w:val="000000"/>
          <w:sz w:val="20"/>
          <w:szCs w:val="20"/>
        </w:rPr>
      </w:pPr>
    </w:p>
    <w:p w:rsidR="00674997" w:rsidRPr="00365AD6" w:rsidRDefault="00674997" w:rsidP="0060608C">
      <w:pPr>
        <w:pStyle w:val="Nag3wek2"/>
        <w:spacing w:line="276" w:lineRule="auto"/>
        <w:jc w:val="both"/>
        <w:rPr>
          <w:b/>
          <w:bCs/>
          <w:color w:val="000000"/>
          <w:sz w:val="20"/>
          <w:szCs w:val="20"/>
        </w:rPr>
      </w:pPr>
      <w:r w:rsidRPr="00365AD6">
        <w:rPr>
          <w:b/>
          <w:bCs/>
          <w:color w:val="000000"/>
          <w:sz w:val="20"/>
          <w:szCs w:val="20"/>
        </w:rPr>
        <w:t xml:space="preserve">Źródło: </w:t>
      </w:r>
      <w:r w:rsidR="00F10CCB" w:rsidRPr="00365AD6">
        <w:rPr>
          <w:b/>
          <w:bCs/>
          <w:color w:val="000000"/>
          <w:sz w:val="20"/>
          <w:szCs w:val="20"/>
        </w:rPr>
        <w:t>J. Cz. Ossowski: Mikroekonomia. Materiały do ćwiczeń. (PDF)</w:t>
      </w:r>
      <w:r w:rsidR="00906670" w:rsidRPr="00365AD6">
        <w:rPr>
          <w:b/>
          <w:bCs/>
          <w:color w:val="000000"/>
          <w:sz w:val="20"/>
          <w:szCs w:val="20"/>
        </w:rPr>
        <w:t xml:space="preserve"> </w:t>
      </w:r>
    </w:p>
    <w:p w:rsidR="00703FCC" w:rsidRDefault="00651637" w:rsidP="00651637">
      <w:pPr>
        <w:pStyle w:val="Nag3wek2"/>
        <w:spacing w:line="276" w:lineRule="auto"/>
        <w:rPr>
          <w:color w:val="000000"/>
          <w:sz w:val="22"/>
        </w:rPr>
      </w:pPr>
      <w:r w:rsidRPr="00651637">
        <w:rPr>
          <w:color w:val="000000"/>
          <w:sz w:val="22"/>
        </w:rPr>
        <w:t>http://www1.zie.pg.gda.pl/c/document_library/get_file?p_l_id=164481&amp;folderId=272365&amp;name=DLFE-7702.pdf</w:t>
      </w:r>
    </w:p>
    <w:p w:rsidR="00651637" w:rsidRPr="00651637" w:rsidRDefault="00651637" w:rsidP="00651637">
      <w:pPr>
        <w:pStyle w:val="Default"/>
      </w:pPr>
    </w:p>
    <w:p w:rsidR="00703FCC" w:rsidRPr="00703FCC" w:rsidRDefault="00703FCC" w:rsidP="0060608C">
      <w:pPr>
        <w:pStyle w:val="Nag3wek2"/>
        <w:spacing w:line="276" w:lineRule="auto"/>
        <w:jc w:val="center"/>
        <w:rPr>
          <w:bCs/>
          <w:color w:val="000000"/>
          <w:sz w:val="20"/>
          <w:szCs w:val="20"/>
        </w:rPr>
      </w:pPr>
      <w:r w:rsidRPr="00703FCC">
        <w:rPr>
          <w:bCs/>
          <w:color w:val="000000"/>
          <w:sz w:val="20"/>
          <w:szCs w:val="20"/>
        </w:rPr>
        <w:t>ZASOBY I STRUMIENIE/KONSUMENT</w:t>
      </w:r>
    </w:p>
    <w:p w:rsidR="00D01A65" w:rsidRDefault="00D01A65" w:rsidP="0060608C">
      <w:pPr>
        <w:pStyle w:val="Nag3wek2"/>
        <w:spacing w:line="276" w:lineRule="auto"/>
        <w:jc w:val="both"/>
        <w:rPr>
          <w:color w:val="000000"/>
          <w:sz w:val="20"/>
          <w:szCs w:val="20"/>
        </w:rPr>
      </w:pPr>
      <w:r>
        <w:rPr>
          <w:b/>
          <w:bCs/>
          <w:color w:val="000000"/>
          <w:sz w:val="20"/>
          <w:szCs w:val="20"/>
        </w:rPr>
        <w:t>Zad.</w:t>
      </w:r>
      <w:r w:rsidR="00C524CA">
        <w:rPr>
          <w:b/>
          <w:bCs/>
          <w:color w:val="000000"/>
          <w:sz w:val="20"/>
          <w:szCs w:val="20"/>
        </w:rPr>
        <w:t xml:space="preserve"> </w:t>
      </w:r>
      <w:r>
        <w:rPr>
          <w:b/>
          <w:bCs/>
          <w:color w:val="000000"/>
          <w:sz w:val="20"/>
          <w:szCs w:val="20"/>
        </w:rPr>
        <w:t xml:space="preserve">1 </w:t>
      </w:r>
    </w:p>
    <w:p w:rsidR="00D01A65" w:rsidRDefault="00D01A65" w:rsidP="0060608C">
      <w:pPr>
        <w:pStyle w:val="Nag3wek2"/>
        <w:spacing w:line="276" w:lineRule="auto"/>
        <w:jc w:val="both"/>
        <w:rPr>
          <w:color w:val="000000"/>
          <w:sz w:val="20"/>
          <w:szCs w:val="20"/>
        </w:rPr>
      </w:pPr>
      <w:r>
        <w:rPr>
          <w:color w:val="000000"/>
          <w:sz w:val="20"/>
          <w:szCs w:val="20"/>
        </w:rPr>
        <w:t xml:space="preserve">Stan zapasów produkowanych w pewnym przedsiębiorstwie samochodów na dzień 31 XII 1998 wyniósł 350 sztuk. W ciągu roku 1999 przedsiębiorstwo wyprodukowało 52 550 samochodów. Wielkość sprzedaży w 1999 roku wyniosła 52 530 sztuk. Określić stan zapasów produkcji gotowej na dzień 31 XII 1999 roku. </w:t>
      </w:r>
    </w:p>
    <w:p w:rsidR="00C524CA" w:rsidRPr="00C524CA" w:rsidRDefault="00C524CA" w:rsidP="0060608C">
      <w:pPr>
        <w:pStyle w:val="Default"/>
        <w:spacing w:line="276" w:lineRule="auto"/>
      </w:pPr>
    </w:p>
    <w:p w:rsidR="00D01A65" w:rsidRDefault="00D01A65" w:rsidP="0060608C">
      <w:pPr>
        <w:pStyle w:val="Nag3wek2"/>
        <w:spacing w:line="276" w:lineRule="auto"/>
        <w:jc w:val="both"/>
        <w:rPr>
          <w:color w:val="000000"/>
          <w:sz w:val="20"/>
          <w:szCs w:val="20"/>
        </w:rPr>
      </w:pPr>
      <w:r>
        <w:rPr>
          <w:b/>
          <w:bCs/>
          <w:color w:val="000000"/>
          <w:sz w:val="20"/>
          <w:szCs w:val="20"/>
        </w:rPr>
        <w:t>Zad.</w:t>
      </w:r>
      <w:r w:rsidR="00C524CA">
        <w:rPr>
          <w:b/>
          <w:bCs/>
          <w:color w:val="000000"/>
          <w:sz w:val="20"/>
          <w:szCs w:val="20"/>
        </w:rPr>
        <w:t xml:space="preserve"> </w:t>
      </w:r>
      <w:r>
        <w:rPr>
          <w:b/>
          <w:bCs/>
          <w:color w:val="000000"/>
          <w:sz w:val="20"/>
          <w:szCs w:val="20"/>
        </w:rPr>
        <w:t xml:space="preserve">2 </w:t>
      </w:r>
    </w:p>
    <w:p w:rsidR="00D01A65" w:rsidRDefault="00D01A65" w:rsidP="0060608C">
      <w:pPr>
        <w:pStyle w:val="Nag3wek2"/>
        <w:spacing w:line="276" w:lineRule="auto"/>
        <w:jc w:val="both"/>
        <w:rPr>
          <w:color w:val="000000"/>
          <w:sz w:val="20"/>
          <w:szCs w:val="20"/>
        </w:rPr>
      </w:pPr>
      <w:r>
        <w:rPr>
          <w:color w:val="000000"/>
          <w:sz w:val="20"/>
          <w:szCs w:val="20"/>
        </w:rPr>
        <w:t>Stan oszczędności na dzień 31 grudnia 1998 roku w gospodarstwie domowym wynosił 5250 zł. Dochody (m</w:t>
      </w:r>
      <w:r>
        <w:rPr>
          <w:color w:val="000000"/>
          <w:position w:val="-4"/>
          <w:sz w:val="20"/>
          <w:szCs w:val="20"/>
          <w:vertAlign w:val="subscript"/>
        </w:rPr>
        <w:t>t</w:t>
      </w:r>
      <w:r>
        <w:rPr>
          <w:color w:val="000000"/>
          <w:sz w:val="20"/>
          <w:szCs w:val="20"/>
        </w:rPr>
        <w:t>) i wydatki konsumpcyjne (c</w:t>
      </w:r>
      <w:r>
        <w:rPr>
          <w:color w:val="000000"/>
          <w:position w:val="-4"/>
          <w:sz w:val="20"/>
          <w:szCs w:val="20"/>
          <w:vertAlign w:val="subscript"/>
        </w:rPr>
        <w:t>t</w:t>
      </w:r>
      <w:r>
        <w:rPr>
          <w:color w:val="000000"/>
          <w:sz w:val="20"/>
          <w:szCs w:val="20"/>
        </w:rPr>
        <w:t xml:space="preserve">) tego gospodarstwa w 1999 roku wynosiły odpowiednio: </w:t>
      </w:r>
    </w:p>
    <w:p w:rsidR="00D01A65" w:rsidRDefault="00D01A65" w:rsidP="0060608C">
      <w:pPr>
        <w:autoSpaceDE w:val="0"/>
        <w:autoSpaceDN w:val="0"/>
        <w:adjustRightInd w:val="0"/>
        <w:spacing w:line="276" w:lineRule="auto"/>
        <w:jc w:val="both"/>
        <w:rPr>
          <w:color w:val="000000"/>
          <w:sz w:val="20"/>
          <w:szCs w:val="20"/>
        </w:rPr>
      </w:pPr>
      <w:r>
        <w:rPr>
          <w:color w:val="000000"/>
          <w:sz w:val="20"/>
          <w:szCs w:val="20"/>
        </w:rPr>
        <w:t xml:space="preserve">w styczniu: 2340 zł oraz 2510 zł, </w:t>
      </w:r>
    </w:p>
    <w:p w:rsidR="00D01A65" w:rsidRDefault="00D01A65" w:rsidP="0060608C">
      <w:pPr>
        <w:autoSpaceDE w:val="0"/>
        <w:autoSpaceDN w:val="0"/>
        <w:adjustRightInd w:val="0"/>
        <w:spacing w:line="276" w:lineRule="auto"/>
        <w:jc w:val="both"/>
        <w:rPr>
          <w:color w:val="000000"/>
          <w:sz w:val="20"/>
          <w:szCs w:val="20"/>
        </w:rPr>
      </w:pPr>
      <w:r>
        <w:rPr>
          <w:color w:val="000000"/>
          <w:sz w:val="20"/>
          <w:szCs w:val="20"/>
        </w:rPr>
        <w:t xml:space="preserve">w lutym : 3120 zł oraz 2220 zł, </w:t>
      </w:r>
    </w:p>
    <w:p w:rsidR="00D01A65" w:rsidRDefault="00D01A65" w:rsidP="0060608C">
      <w:pPr>
        <w:autoSpaceDE w:val="0"/>
        <w:autoSpaceDN w:val="0"/>
        <w:adjustRightInd w:val="0"/>
        <w:spacing w:line="276" w:lineRule="auto"/>
        <w:jc w:val="both"/>
        <w:rPr>
          <w:color w:val="000000"/>
          <w:sz w:val="20"/>
          <w:szCs w:val="20"/>
        </w:rPr>
      </w:pPr>
      <w:r>
        <w:rPr>
          <w:color w:val="000000"/>
          <w:sz w:val="20"/>
          <w:szCs w:val="20"/>
        </w:rPr>
        <w:t xml:space="preserve">w marcu: 5190 zł oraz 4130 zł. </w:t>
      </w:r>
    </w:p>
    <w:p w:rsidR="00D01A65" w:rsidRDefault="00D01A65" w:rsidP="0060608C">
      <w:pPr>
        <w:autoSpaceDE w:val="0"/>
        <w:autoSpaceDN w:val="0"/>
        <w:adjustRightInd w:val="0"/>
        <w:spacing w:line="276" w:lineRule="auto"/>
        <w:jc w:val="both"/>
        <w:rPr>
          <w:color w:val="000000"/>
          <w:sz w:val="20"/>
          <w:szCs w:val="20"/>
        </w:rPr>
      </w:pPr>
      <w:r>
        <w:rPr>
          <w:color w:val="000000"/>
          <w:sz w:val="20"/>
          <w:szCs w:val="20"/>
        </w:rPr>
        <w:t xml:space="preserve">a) Określić stany oszczędności na koniec każdego kolejnego miesiąca 1999 roku. </w:t>
      </w:r>
    </w:p>
    <w:p w:rsidR="00D01A65" w:rsidRDefault="00D01A65" w:rsidP="0060608C">
      <w:pPr>
        <w:autoSpaceDE w:val="0"/>
        <w:autoSpaceDN w:val="0"/>
        <w:adjustRightInd w:val="0"/>
        <w:spacing w:line="276" w:lineRule="auto"/>
        <w:jc w:val="both"/>
        <w:rPr>
          <w:color w:val="000000"/>
          <w:sz w:val="20"/>
          <w:szCs w:val="20"/>
        </w:rPr>
      </w:pPr>
      <w:r>
        <w:rPr>
          <w:color w:val="000000"/>
          <w:sz w:val="20"/>
          <w:szCs w:val="20"/>
        </w:rPr>
        <w:t xml:space="preserve">b) Określić wielkość strumienia dochodów i wydatków w I kwartale 1999 roku i na tej podstawie określić stan oszczędności na koniec kwartału. </w:t>
      </w:r>
    </w:p>
    <w:p w:rsidR="00C524CA" w:rsidRDefault="00C524CA" w:rsidP="0060608C">
      <w:pPr>
        <w:autoSpaceDE w:val="0"/>
        <w:autoSpaceDN w:val="0"/>
        <w:adjustRightInd w:val="0"/>
        <w:spacing w:line="276" w:lineRule="auto"/>
        <w:jc w:val="both"/>
        <w:rPr>
          <w:color w:val="000000"/>
          <w:sz w:val="20"/>
          <w:szCs w:val="20"/>
        </w:rPr>
      </w:pPr>
    </w:p>
    <w:p w:rsidR="00D01A65" w:rsidRDefault="00D01A65" w:rsidP="0060608C">
      <w:pPr>
        <w:pStyle w:val="Tekstpodstawowy2"/>
        <w:spacing w:line="276" w:lineRule="auto"/>
        <w:jc w:val="both"/>
        <w:rPr>
          <w:color w:val="000000"/>
          <w:sz w:val="20"/>
          <w:szCs w:val="20"/>
        </w:rPr>
      </w:pPr>
      <w:r>
        <w:rPr>
          <w:b/>
          <w:bCs/>
          <w:color w:val="000000"/>
          <w:sz w:val="20"/>
          <w:szCs w:val="20"/>
        </w:rPr>
        <w:t>Zad</w:t>
      </w:r>
      <w:r w:rsidR="00C524CA">
        <w:rPr>
          <w:b/>
          <w:bCs/>
          <w:color w:val="000000"/>
          <w:sz w:val="20"/>
          <w:szCs w:val="20"/>
        </w:rPr>
        <w:t>.</w:t>
      </w:r>
      <w:r>
        <w:rPr>
          <w:b/>
          <w:bCs/>
          <w:color w:val="000000"/>
          <w:sz w:val="20"/>
          <w:szCs w:val="20"/>
        </w:rPr>
        <w:t xml:space="preserve"> 3. </w:t>
      </w:r>
    </w:p>
    <w:p w:rsidR="00D01A65" w:rsidRDefault="00D01A65" w:rsidP="0060608C">
      <w:pPr>
        <w:autoSpaceDE w:val="0"/>
        <w:autoSpaceDN w:val="0"/>
        <w:adjustRightInd w:val="0"/>
        <w:spacing w:line="276" w:lineRule="auto"/>
        <w:jc w:val="both"/>
        <w:rPr>
          <w:color w:val="000000"/>
          <w:sz w:val="20"/>
          <w:szCs w:val="20"/>
        </w:rPr>
      </w:pPr>
      <w:r>
        <w:rPr>
          <w:color w:val="000000"/>
          <w:sz w:val="20"/>
          <w:szCs w:val="20"/>
        </w:rPr>
        <w:t>Konsument przeznacza miesięcznie na zakup pomarańczy (Y) i jabłek (X) dochód w wysokości: m=50 zł. Ceny pomarańczy i jabłek w analizowanym miesiącu wynosiły odpowiednio: p</w:t>
      </w:r>
      <w:r>
        <w:rPr>
          <w:color w:val="000000"/>
          <w:position w:val="-4"/>
          <w:sz w:val="20"/>
          <w:szCs w:val="20"/>
          <w:vertAlign w:val="subscript"/>
        </w:rPr>
        <w:t xml:space="preserve">y </w:t>
      </w:r>
      <w:r>
        <w:rPr>
          <w:color w:val="000000"/>
          <w:sz w:val="20"/>
          <w:szCs w:val="20"/>
        </w:rPr>
        <w:t>= 5 [zł/kg], p</w:t>
      </w:r>
      <w:r>
        <w:rPr>
          <w:color w:val="000000"/>
          <w:position w:val="-4"/>
          <w:sz w:val="20"/>
          <w:szCs w:val="20"/>
          <w:vertAlign w:val="subscript"/>
        </w:rPr>
        <w:t xml:space="preserve">x </w:t>
      </w:r>
      <w:r>
        <w:rPr>
          <w:color w:val="000000"/>
          <w:sz w:val="20"/>
          <w:szCs w:val="20"/>
        </w:rPr>
        <w:t xml:space="preserve">= 2 [zł/kg]. </w:t>
      </w:r>
    </w:p>
    <w:p w:rsidR="00D01A65" w:rsidRDefault="00D01A65" w:rsidP="0060608C">
      <w:pPr>
        <w:numPr>
          <w:ilvl w:val="0"/>
          <w:numId w:val="1"/>
        </w:numPr>
        <w:autoSpaceDE w:val="0"/>
        <w:autoSpaceDN w:val="0"/>
        <w:adjustRightInd w:val="0"/>
        <w:spacing w:line="276" w:lineRule="auto"/>
        <w:ind w:left="720" w:hanging="360"/>
        <w:jc w:val="both"/>
        <w:rPr>
          <w:color w:val="000000"/>
          <w:sz w:val="20"/>
          <w:szCs w:val="20"/>
        </w:rPr>
      </w:pPr>
      <w:r>
        <w:rPr>
          <w:color w:val="000000"/>
          <w:sz w:val="20"/>
          <w:szCs w:val="20"/>
        </w:rPr>
        <w:t xml:space="preserve">a) określ maksymalne ilości pomarańczy i jabłek, jakie konsument może nabyć przy danym dochodzie i ustalonych cenach w sytuacji, gdy zrezygnuje on ze spożycia jednego z dwu dóbr, </w:t>
      </w:r>
    </w:p>
    <w:p w:rsidR="00D01A65" w:rsidRDefault="00D01A65" w:rsidP="0060608C">
      <w:pPr>
        <w:numPr>
          <w:ilvl w:val="0"/>
          <w:numId w:val="1"/>
        </w:numPr>
        <w:autoSpaceDE w:val="0"/>
        <w:autoSpaceDN w:val="0"/>
        <w:adjustRightInd w:val="0"/>
        <w:spacing w:line="276" w:lineRule="auto"/>
        <w:ind w:left="720" w:hanging="360"/>
        <w:jc w:val="both"/>
        <w:rPr>
          <w:color w:val="000000"/>
          <w:sz w:val="20"/>
          <w:szCs w:val="20"/>
        </w:rPr>
      </w:pPr>
      <w:r>
        <w:rPr>
          <w:color w:val="000000"/>
          <w:sz w:val="20"/>
          <w:szCs w:val="20"/>
        </w:rPr>
        <w:t xml:space="preserve">b) wykreśl linię ograniczeń budżetowych, </w:t>
      </w:r>
    </w:p>
    <w:p w:rsidR="00D01A65" w:rsidRDefault="00D01A65" w:rsidP="0060608C">
      <w:pPr>
        <w:numPr>
          <w:ilvl w:val="0"/>
          <w:numId w:val="1"/>
        </w:numPr>
        <w:autoSpaceDE w:val="0"/>
        <w:autoSpaceDN w:val="0"/>
        <w:adjustRightInd w:val="0"/>
        <w:spacing w:line="276" w:lineRule="auto"/>
        <w:ind w:left="720" w:hanging="360"/>
        <w:jc w:val="both"/>
        <w:rPr>
          <w:color w:val="000000"/>
          <w:sz w:val="20"/>
          <w:szCs w:val="20"/>
        </w:rPr>
      </w:pPr>
      <w:r>
        <w:rPr>
          <w:color w:val="000000"/>
          <w:sz w:val="20"/>
          <w:szCs w:val="20"/>
        </w:rPr>
        <w:t xml:space="preserve">c) wykorzystując równania kierunkowe określ koszty zamiany obu dóbr odpowiadając na pytania: </w:t>
      </w:r>
    </w:p>
    <w:p w:rsidR="00D01A65" w:rsidRDefault="00D01A65" w:rsidP="0060608C">
      <w:pPr>
        <w:numPr>
          <w:ilvl w:val="1"/>
          <w:numId w:val="1"/>
        </w:numPr>
        <w:autoSpaceDE w:val="0"/>
        <w:autoSpaceDN w:val="0"/>
        <w:adjustRightInd w:val="0"/>
        <w:spacing w:line="276" w:lineRule="auto"/>
        <w:ind w:left="1575" w:hanging="495"/>
        <w:jc w:val="both"/>
        <w:rPr>
          <w:color w:val="000000"/>
          <w:sz w:val="20"/>
          <w:szCs w:val="20"/>
        </w:rPr>
      </w:pPr>
      <w:r>
        <w:rPr>
          <w:color w:val="000000"/>
          <w:sz w:val="20"/>
          <w:szCs w:val="20"/>
        </w:rPr>
        <w:t xml:space="preserve">- z ilu jednostek pomarańczy konsument musi zrezygnować, aby mógł zwiększyć spożycie jabłek o jeden kilogram?, </w:t>
      </w:r>
    </w:p>
    <w:p w:rsidR="00D01A65" w:rsidRDefault="00D01A65" w:rsidP="0060608C">
      <w:pPr>
        <w:numPr>
          <w:ilvl w:val="1"/>
          <w:numId w:val="1"/>
        </w:numPr>
        <w:autoSpaceDE w:val="0"/>
        <w:autoSpaceDN w:val="0"/>
        <w:adjustRightInd w:val="0"/>
        <w:spacing w:line="276" w:lineRule="auto"/>
        <w:ind w:left="1575" w:hanging="495"/>
        <w:jc w:val="both"/>
        <w:rPr>
          <w:color w:val="000000"/>
          <w:sz w:val="20"/>
          <w:szCs w:val="20"/>
        </w:rPr>
      </w:pPr>
      <w:r>
        <w:rPr>
          <w:color w:val="000000"/>
          <w:sz w:val="20"/>
          <w:szCs w:val="20"/>
        </w:rPr>
        <w:t xml:space="preserve">- z ilu jednostek jabłek konsument musi zrezygnować, aby mógł zwiększyć spożycie pomarańczy o jeden kilogram?, </w:t>
      </w:r>
    </w:p>
    <w:p w:rsidR="00D01A65" w:rsidRDefault="00D01A65" w:rsidP="0060608C">
      <w:pPr>
        <w:numPr>
          <w:ilvl w:val="0"/>
          <w:numId w:val="1"/>
        </w:numPr>
        <w:autoSpaceDE w:val="0"/>
        <w:autoSpaceDN w:val="0"/>
        <w:adjustRightInd w:val="0"/>
        <w:spacing w:line="276" w:lineRule="auto"/>
        <w:ind w:left="720" w:hanging="360"/>
        <w:jc w:val="both"/>
        <w:rPr>
          <w:color w:val="000000"/>
          <w:sz w:val="20"/>
          <w:szCs w:val="20"/>
        </w:rPr>
      </w:pPr>
      <w:r>
        <w:rPr>
          <w:color w:val="000000"/>
          <w:sz w:val="20"/>
          <w:szCs w:val="20"/>
        </w:rPr>
        <w:t xml:space="preserve">d) wykreśl linię ograniczeń budżetowych w sytuacji, gdy cena jabłek wzrośnie do 4 [zł/kg] </w:t>
      </w:r>
    </w:p>
    <w:p w:rsidR="00D01A65" w:rsidRDefault="00D01A65" w:rsidP="0060608C">
      <w:pPr>
        <w:numPr>
          <w:ilvl w:val="0"/>
          <w:numId w:val="1"/>
        </w:numPr>
        <w:autoSpaceDE w:val="0"/>
        <w:autoSpaceDN w:val="0"/>
        <w:adjustRightInd w:val="0"/>
        <w:spacing w:line="276" w:lineRule="auto"/>
        <w:ind w:left="720" w:hanging="360"/>
        <w:jc w:val="both"/>
        <w:rPr>
          <w:color w:val="000000"/>
          <w:sz w:val="20"/>
          <w:szCs w:val="20"/>
        </w:rPr>
      </w:pPr>
      <w:r>
        <w:rPr>
          <w:color w:val="000000"/>
          <w:sz w:val="20"/>
          <w:szCs w:val="20"/>
        </w:rPr>
        <w:t xml:space="preserve">e) wykorzystując równania kierunkowe, określ koszty zamiany obu dóbr w nowych warunkach cenowych, odpowiadając na pytania sformułowane w podpunkcie c). </w:t>
      </w:r>
    </w:p>
    <w:p w:rsidR="00D01A65" w:rsidRDefault="00D01A65" w:rsidP="0060608C">
      <w:pPr>
        <w:pStyle w:val="Default"/>
        <w:spacing w:line="276" w:lineRule="auto"/>
        <w:rPr>
          <w:sz w:val="20"/>
          <w:szCs w:val="20"/>
        </w:rPr>
      </w:pPr>
    </w:p>
    <w:p w:rsidR="00703FCC" w:rsidRDefault="00703FCC" w:rsidP="0060608C">
      <w:pPr>
        <w:pStyle w:val="Default"/>
        <w:spacing w:line="276" w:lineRule="auto"/>
        <w:jc w:val="center"/>
        <w:rPr>
          <w:sz w:val="20"/>
          <w:szCs w:val="20"/>
        </w:rPr>
      </w:pPr>
      <w:r>
        <w:rPr>
          <w:sz w:val="20"/>
          <w:szCs w:val="20"/>
        </w:rPr>
        <w:t>ELASTYCZNOŚĆ CENOWA POPYTU</w:t>
      </w:r>
    </w:p>
    <w:p w:rsidR="00D01A65" w:rsidRDefault="00D01A65" w:rsidP="0060608C">
      <w:pPr>
        <w:autoSpaceDE w:val="0"/>
        <w:autoSpaceDN w:val="0"/>
        <w:adjustRightInd w:val="0"/>
        <w:spacing w:line="276" w:lineRule="auto"/>
        <w:jc w:val="both"/>
        <w:rPr>
          <w:color w:val="000000"/>
          <w:sz w:val="20"/>
          <w:szCs w:val="20"/>
        </w:rPr>
      </w:pPr>
      <w:r>
        <w:rPr>
          <w:b/>
          <w:bCs/>
          <w:color w:val="000000"/>
          <w:sz w:val="20"/>
          <w:szCs w:val="20"/>
        </w:rPr>
        <w:t xml:space="preserve">Zad. </w:t>
      </w:r>
      <w:r w:rsidR="00A2196B">
        <w:rPr>
          <w:b/>
          <w:bCs/>
          <w:color w:val="000000"/>
          <w:sz w:val="20"/>
          <w:szCs w:val="20"/>
        </w:rPr>
        <w:t>4</w:t>
      </w:r>
      <w:r w:rsidR="00C524CA">
        <w:rPr>
          <w:b/>
          <w:bCs/>
          <w:color w:val="000000"/>
          <w:sz w:val="20"/>
          <w:szCs w:val="20"/>
        </w:rPr>
        <w:t>.</w:t>
      </w:r>
    </w:p>
    <w:p w:rsidR="00D01A65" w:rsidRDefault="00D01A65" w:rsidP="0060608C">
      <w:pPr>
        <w:autoSpaceDE w:val="0"/>
        <w:autoSpaceDN w:val="0"/>
        <w:adjustRightInd w:val="0"/>
        <w:spacing w:line="276" w:lineRule="auto"/>
        <w:jc w:val="both"/>
        <w:rPr>
          <w:color w:val="000000"/>
          <w:sz w:val="20"/>
          <w:szCs w:val="20"/>
        </w:rPr>
      </w:pPr>
      <w:r>
        <w:rPr>
          <w:color w:val="000000"/>
          <w:sz w:val="20"/>
          <w:szCs w:val="20"/>
        </w:rPr>
        <w:t>Na skutek spadku ceny pewnego dobra konsumpcyjnego z poziomu p</w:t>
      </w:r>
      <w:r>
        <w:rPr>
          <w:color w:val="000000"/>
          <w:position w:val="-4"/>
          <w:sz w:val="20"/>
          <w:szCs w:val="20"/>
          <w:vertAlign w:val="subscript"/>
        </w:rPr>
        <w:t>0</w:t>
      </w:r>
      <w:r>
        <w:rPr>
          <w:color w:val="000000"/>
          <w:sz w:val="20"/>
          <w:szCs w:val="20"/>
        </w:rPr>
        <w:t>= 5zł/kg do poziomu p</w:t>
      </w:r>
      <w:r>
        <w:rPr>
          <w:color w:val="000000"/>
          <w:position w:val="-4"/>
          <w:sz w:val="20"/>
          <w:szCs w:val="20"/>
          <w:vertAlign w:val="subscript"/>
        </w:rPr>
        <w:t xml:space="preserve">1 </w:t>
      </w:r>
      <w:r>
        <w:rPr>
          <w:color w:val="000000"/>
          <w:sz w:val="20"/>
          <w:szCs w:val="20"/>
        </w:rPr>
        <w:t xml:space="preserve">= 4zł/kg miesięczna wielkość rynkowego popytu konsumpcyjnego zwiększyła się </w:t>
      </w:r>
    </w:p>
    <w:p w:rsidR="00D01A65" w:rsidRDefault="00D01A65" w:rsidP="0060608C">
      <w:pPr>
        <w:autoSpaceDE w:val="0"/>
        <w:autoSpaceDN w:val="0"/>
        <w:adjustRightInd w:val="0"/>
        <w:spacing w:line="276" w:lineRule="auto"/>
        <w:jc w:val="both"/>
        <w:rPr>
          <w:color w:val="000000"/>
          <w:sz w:val="20"/>
          <w:szCs w:val="20"/>
        </w:rPr>
      </w:pPr>
      <w:r w:rsidRPr="00703FCC">
        <w:rPr>
          <w:b/>
          <w:color w:val="000000"/>
          <w:sz w:val="20"/>
          <w:szCs w:val="20"/>
        </w:rPr>
        <w:t>Wariant A</w:t>
      </w:r>
      <w:r>
        <w:rPr>
          <w:color w:val="000000"/>
          <w:sz w:val="20"/>
          <w:szCs w:val="20"/>
        </w:rPr>
        <w:t>: z poziomu Q</w:t>
      </w:r>
      <w:r>
        <w:rPr>
          <w:color w:val="000000"/>
          <w:position w:val="-4"/>
          <w:sz w:val="20"/>
          <w:szCs w:val="20"/>
          <w:vertAlign w:val="subscript"/>
        </w:rPr>
        <w:t xml:space="preserve">0 </w:t>
      </w:r>
      <w:r>
        <w:rPr>
          <w:color w:val="000000"/>
          <w:sz w:val="20"/>
          <w:szCs w:val="20"/>
        </w:rPr>
        <w:t>= 10 ton do poziomu Q</w:t>
      </w:r>
      <w:r>
        <w:rPr>
          <w:color w:val="000000"/>
          <w:position w:val="-4"/>
          <w:sz w:val="20"/>
          <w:szCs w:val="20"/>
          <w:vertAlign w:val="subscript"/>
        </w:rPr>
        <w:t xml:space="preserve">1 </w:t>
      </w:r>
      <w:r>
        <w:rPr>
          <w:color w:val="000000"/>
          <w:sz w:val="20"/>
          <w:szCs w:val="20"/>
        </w:rPr>
        <w:t xml:space="preserve">= 11 ton. </w:t>
      </w:r>
    </w:p>
    <w:p w:rsidR="00D01A65" w:rsidRDefault="00D01A65" w:rsidP="0060608C">
      <w:pPr>
        <w:autoSpaceDE w:val="0"/>
        <w:autoSpaceDN w:val="0"/>
        <w:adjustRightInd w:val="0"/>
        <w:spacing w:line="276" w:lineRule="auto"/>
        <w:jc w:val="both"/>
        <w:rPr>
          <w:color w:val="000000"/>
          <w:sz w:val="20"/>
          <w:szCs w:val="20"/>
        </w:rPr>
      </w:pPr>
      <w:r w:rsidRPr="00703FCC">
        <w:rPr>
          <w:b/>
          <w:color w:val="000000"/>
          <w:sz w:val="20"/>
          <w:szCs w:val="20"/>
        </w:rPr>
        <w:t>Wariant B</w:t>
      </w:r>
      <w:r>
        <w:rPr>
          <w:color w:val="000000"/>
          <w:sz w:val="20"/>
          <w:szCs w:val="20"/>
        </w:rPr>
        <w:t>: z poziomu Q</w:t>
      </w:r>
      <w:r>
        <w:rPr>
          <w:color w:val="000000"/>
          <w:position w:val="-4"/>
          <w:sz w:val="20"/>
          <w:szCs w:val="20"/>
          <w:vertAlign w:val="subscript"/>
        </w:rPr>
        <w:t xml:space="preserve">0 </w:t>
      </w:r>
      <w:r>
        <w:rPr>
          <w:color w:val="000000"/>
          <w:sz w:val="20"/>
          <w:szCs w:val="20"/>
        </w:rPr>
        <w:t>= 10 ton do poziomu Q</w:t>
      </w:r>
      <w:r>
        <w:rPr>
          <w:color w:val="000000"/>
          <w:position w:val="-4"/>
          <w:sz w:val="20"/>
          <w:szCs w:val="20"/>
          <w:vertAlign w:val="subscript"/>
        </w:rPr>
        <w:t xml:space="preserve">2 </w:t>
      </w:r>
      <w:r>
        <w:rPr>
          <w:color w:val="000000"/>
          <w:sz w:val="20"/>
          <w:szCs w:val="20"/>
        </w:rPr>
        <w:t xml:space="preserve">= 15 ton. </w:t>
      </w:r>
    </w:p>
    <w:p w:rsidR="00D01A65" w:rsidRDefault="00D01A65" w:rsidP="0060608C">
      <w:pPr>
        <w:autoSpaceDE w:val="0"/>
        <w:autoSpaceDN w:val="0"/>
        <w:adjustRightInd w:val="0"/>
        <w:spacing w:line="276" w:lineRule="auto"/>
        <w:jc w:val="both"/>
        <w:rPr>
          <w:color w:val="000000"/>
          <w:sz w:val="20"/>
          <w:szCs w:val="20"/>
        </w:rPr>
      </w:pPr>
      <w:r>
        <w:rPr>
          <w:color w:val="000000"/>
          <w:sz w:val="20"/>
          <w:szCs w:val="20"/>
        </w:rPr>
        <w:t xml:space="preserve">Rozpatrz oba warianty osobno. </w:t>
      </w:r>
    </w:p>
    <w:p w:rsidR="00D01A65" w:rsidRDefault="00D01A65" w:rsidP="0060608C">
      <w:pPr>
        <w:numPr>
          <w:ilvl w:val="0"/>
          <w:numId w:val="4"/>
        </w:numPr>
        <w:autoSpaceDE w:val="0"/>
        <w:autoSpaceDN w:val="0"/>
        <w:adjustRightInd w:val="0"/>
        <w:spacing w:line="276" w:lineRule="auto"/>
        <w:ind w:left="1068" w:hanging="360"/>
        <w:jc w:val="both"/>
        <w:rPr>
          <w:color w:val="000000"/>
          <w:sz w:val="20"/>
          <w:szCs w:val="20"/>
        </w:rPr>
      </w:pPr>
      <w:r>
        <w:rPr>
          <w:color w:val="000000"/>
          <w:sz w:val="20"/>
          <w:szCs w:val="20"/>
        </w:rPr>
        <w:t xml:space="preserve">1) oblicz i zinterpretuj elastyczność cenową analizowanego dobra, </w:t>
      </w:r>
    </w:p>
    <w:p w:rsidR="00D01A65" w:rsidRDefault="00D01A65" w:rsidP="0060608C">
      <w:pPr>
        <w:numPr>
          <w:ilvl w:val="0"/>
          <w:numId w:val="4"/>
        </w:numPr>
        <w:autoSpaceDE w:val="0"/>
        <w:autoSpaceDN w:val="0"/>
        <w:adjustRightInd w:val="0"/>
        <w:spacing w:line="276" w:lineRule="auto"/>
        <w:ind w:left="1068" w:hanging="360"/>
        <w:jc w:val="both"/>
        <w:rPr>
          <w:color w:val="000000"/>
          <w:sz w:val="20"/>
          <w:szCs w:val="20"/>
        </w:rPr>
      </w:pPr>
      <w:r>
        <w:rPr>
          <w:color w:val="000000"/>
          <w:sz w:val="20"/>
          <w:szCs w:val="20"/>
        </w:rPr>
        <w:t xml:space="preserve">2) zdefiniuj rodzaj elastyczności, </w:t>
      </w:r>
    </w:p>
    <w:p w:rsidR="00D01A65" w:rsidRDefault="00D01A65" w:rsidP="0060608C">
      <w:pPr>
        <w:numPr>
          <w:ilvl w:val="0"/>
          <w:numId w:val="4"/>
        </w:numPr>
        <w:autoSpaceDE w:val="0"/>
        <w:autoSpaceDN w:val="0"/>
        <w:adjustRightInd w:val="0"/>
        <w:spacing w:line="276" w:lineRule="auto"/>
        <w:ind w:left="1068" w:hanging="360"/>
        <w:jc w:val="both"/>
        <w:rPr>
          <w:color w:val="000000"/>
          <w:sz w:val="20"/>
          <w:szCs w:val="20"/>
        </w:rPr>
      </w:pPr>
      <w:r>
        <w:rPr>
          <w:color w:val="000000"/>
          <w:sz w:val="20"/>
          <w:szCs w:val="20"/>
        </w:rPr>
        <w:t xml:space="preserve">3) oblicz i zinterpretuj zmianę wydatków konsumentów (przychodów producentów) </w:t>
      </w:r>
    </w:p>
    <w:p w:rsidR="00D01A65" w:rsidRDefault="00D01A65" w:rsidP="0060608C">
      <w:pPr>
        <w:pStyle w:val="Default"/>
        <w:spacing w:line="276" w:lineRule="auto"/>
        <w:rPr>
          <w:sz w:val="20"/>
          <w:szCs w:val="20"/>
        </w:rPr>
      </w:pPr>
    </w:p>
    <w:p w:rsidR="00703FCC" w:rsidRDefault="00703FCC" w:rsidP="0060608C">
      <w:pPr>
        <w:pStyle w:val="Default"/>
        <w:spacing w:line="276" w:lineRule="auto"/>
        <w:rPr>
          <w:sz w:val="20"/>
          <w:szCs w:val="20"/>
        </w:rPr>
      </w:pPr>
    </w:p>
    <w:p w:rsidR="00365AD6" w:rsidRDefault="00365AD6" w:rsidP="0060608C">
      <w:pPr>
        <w:pStyle w:val="Default"/>
        <w:spacing w:line="276" w:lineRule="auto"/>
        <w:rPr>
          <w:sz w:val="20"/>
          <w:szCs w:val="20"/>
        </w:rPr>
      </w:pPr>
    </w:p>
    <w:p w:rsidR="000B4189" w:rsidRDefault="000B4189" w:rsidP="0060608C">
      <w:pPr>
        <w:pStyle w:val="Default"/>
        <w:spacing w:line="276" w:lineRule="auto"/>
        <w:rPr>
          <w:sz w:val="20"/>
          <w:szCs w:val="20"/>
        </w:rPr>
      </w:pPr>
    </w:p>
    <w:p w:rsidR="00D01A65" w:rsidRDefault="00D01A65" w:rsidP="0060608C">
      <w:pPr>
        <w:autoSpaceDE w:val="0"/>
        <w:autoSpaceDN w:val="0"/>
        <w:adjustRightInd w:val="0"/>
        <w:spacing w:line="276" w:lineRule="auto"/>
        <w:jc w:val="both"/>
        <w:rPr>
          <w:color w:val="000000"/>
          <w:sz w:val="20"/>
          <w:szCs w:val="20"/>
        </w:rPr>
      </w:pPr>
      <w:r>
        <w:rPr>
          <w:b/>
          <w:bCs/>
          <w:color w:val="000000"/>
          <w:sz w:val="20"/>
          <w:szCs w:val="20"/>
        </w:rPr>
        <w:lastRenderedPageBreak/>
        <w:t xml:space="preserve">Zad. </w:t>
      </w:r>
      <w:r w:rsidR="00A2196B">
        <w:rPr>
          <w:b/>
          <w:bCs/>
          <w:color w:val="000000"/>
          <w:sz w:val="20"/>
          <w:szCs w:val="20"/>
        </w:rPr>
        <w:t>5</w:t>
      </w:r>
      <w:r w:rsidR="00C524CA">
        <w:rPr>
          <w:b/>
          <w:bCs/>
          <w:color w:val="000000"/>
          <w:sz w:val="20"/>
          <w:szCs w:val="20"/>
        </w:rPr>
        <w:t>.</w:t>
      </w:r>
    </w:p>
    <w:p w:rsidR="00D01A65" w:rsidRDefault="00D01A65" w:rsidP="0060608C">
      <w:pPr>
        <w:autoSpaceDE w:val="0"/>
        <w:autoSpaceDN w:val="0"/>
        <w:adjustRightInd w:val="0"/>
        <w:spacing w:line="276" w:lineRule="auto"/>
        <w:jc w:val="both"/>
        <w:rPr>
          <w:color w:val="000000"/>
          <w:sz w:val="20"/>
          <w:szCs w:val="20"/>
        </w:rPr>
      </w:pPr>
      <w:r>
        <w:rPr>
          <w:color w:val="000000"/>
          <w:sz w:val="20"/>
          <w:szCs w:val="20"/>
        </w:rPr>
        <w:t xml:space="preserve">Dana jest następująca liniowa funkcja miesięcznego popytu na wybrane dobro: </w:t>
      </w:r>
    </w:p>
    <w:p w:rsidR="00D01A65" w:rsidRDefault="00D01A65" w:rsidP="0060608C">
      <w:pPr>
        <w:autoSpaceDE w:val="0"/>
        <w:autoSpaceDN w:val="0"/>
        <w:adjustRightInd w:val="0"/>
        <w:spacing w:line="276" w:lineRule="auto"/>
        <w:jc w:val="both"/>
        <w:rPr>
          <w:color w:val="000000"/>
          <w:sz w:val="20"/>
          <w:szCs w:val="20"/>
        </w:rPr>
      </w:pPr>
      <w:r>
        <w:rPr>
          <w:color w:val="000000"/>
          <w:sz w:val="20"/>
          <w:szCs w:val="20"/>
        </w:rPr>
        <w:t xml:space="preserve">Q = 500 –2p </w:t>
      </w:r>
    </w:p>
    <w:p w:rsidR="00D01A65" w:rsidRDefault="00D01A65" w:rsidP="0060608C">
      <w:pPr>
        <w:autoSpaceDE w:val="0"/>
        <w:autoSpaceDN w:val="0"/>
        <w:adjustRightInd w:val="0"/>
        <w:spacing w:line="276" w:lineRule="auto"/>
        <w:jc w:val="both"/>
        <w:rPr>
          <w:color w:val="000000"/>
          <w:sz w:val="20"/>
          <w:szCs w:val="20"/>
        </w:rPr>
      </w:pPr>
      <w:r>
        <w:rPr>
          <w:color w:val="000000"/>
          <w:sz w:val="20"/>
          <w:szCs w:val="20"/>
        </w:rPr>
        <w:t>Gdzie: Q – wielkość miesięcznego popytu mierzona w ton</w:t>
      </w:r>
      <w:r w:rsidR="00542AE6">
        <w:rPr>
          <w:color w:val="000000"/>
          <w:sz w:val="20"/>
          <w:szCs w:val="20"/>
        </w:rPr>
        <w:t>ach</w:t>
      </w:r>
      <w:r>
        <w:rPr>
          <w:color w:val="000000"/>
          <w:sz w:val="20"/>
          <w:szCs w:val="20"/>
        </w:rPr>
        <w:t xml:space="preserve">, </w:t>
      </w:r>
    </w:p>
    <w:p w:rsidR="00D01A65" w:rsidRDefault="00D01A65" w:rsidP="0060608C">
      <w:pPr>
        <w:autoSpaceDE w:val="0"/>
        <w:autoSpaceDN w:val="0"/>
        <w:adjustRightInd w:val="0"/>
        <w:spacing w:line="276" w:lineRule="auto"/>
        <w:jc w:val="both"/>
        <w:rPr>
          <w:color w:val="000000"/>
          <w:sz w:val="20"/>
          <w:szCs w:val="20"/>
        </w:rPr>
      </w:pPr>
      <w:r>
        <w:rPr>
          <w:color w:val="000000"/>
          <w:sz w:val="20"/>
          <w:szCs w:val="20"/>
        </w:rPr>
        <w:t xml:space="preserve">p – jednostkowa cena dobra w zł/kg </w:t>
      </w:r>
    </w:p>
    <w:p w:rsidR="00D01A65" w:rsidRDefault="00D01A65" w:rsidP="0060608C">
      <w:pPr>
        <w:numPr>
          <w:ilvl w:val="0"/>
          <w:numId w:val="5"/>
        </w:numPr>
        <w:autoSpaceDE w:val="0"/>
        <w:autoSpaceDN w:val="0"/>
        <w:adjustRightInd w:val="0"/>
        <w:spacing w:line="276" w:lineRule="auto"/>
        <w:ind w:left="360" w:hanging="360"/>
        <w:jc w:val="both"/>
        <w:rPr>
          <w:color w:val="000000"/>
          <w:sz w:val="20"/>
          <w:szCs w:val="20"/>
        </w:rPr>
      </w:pPr>
      <w:r>
        <w:rPr>
          <w:color w:val="000000"/>
          <w:sz w:val="20"/>
          <w:szCs w:val="20"/>
        </w:rPr>
        <w:t xml:space="preserve">1. Zinterpretować pierwotną funkcję popytu, </w:t>
      </w:r>
    </w:p>
    <w:p w:rsidR="00D01A65" w:rsidRPr="00D01A65" w:rsidRDefault="00D01A65" w:rsidP="0060608C">
      <w:pPr>
        <w:numPr>
          <w:ilvl w:val="0"/>
          <w:numId w:val="5"/>
        </w:numPr>
        <w:autoSpaceDE w:val="0"/>
        <w:autoSpaceDN w:val="0"/>
        <w:adjustRightInd w:val="0"/>
        <w:spacing w:line="276" w:lineRule="auto"/>
        <w:ind w:left="360" w:hanging="360"/>
        <w:jc w:val="both"/>
        <w:rPr>
          <w:color w:val="000000"/>
          <w:sz w:val="20"/>
          <w:szCs w:val="20"/>
        </w:rPr>
      </w:pPr>
      <w:r w:rsidRPr="00D01A65">
        <w:rPr>
          <w:bCs/>
          <w:color w:val="000000"/>
          <w:sz w:val="20"/>
          <w:szCs w:val="20"/>
        </w:rPr>
        <w:t xml:space="preserve">2. </w:t>
      </w:r>
      <w:r w:rsidRPr="00D01A65">
        <w:rPr>
          <w:color w:val="000000"/>
          <w:sz w:val="20"/>
          <w:szCs w:val="20"/>
        </w:rPr>
        <w:t xml:space="preserve">Przedstawić odwrotną funkcję popytu i wykonać jej wykres, </w:t>
      </w:r>
    </w:p>
    <w:p w:rsidR="00D01A65" w:rsidRPr="00D01A65" w:rsidRDefault="00D01A65" w:rsidP="0060608C">
      <w:pPr>
        <w:numPr>
          <w:ilvl w:val="0"/>
          <w:numId w:val="5"/>
        </w:numPr>
        <w:autoSpaceDE w:val="0"/>
        <w:autoSpaceDN w:val="0"/>
        <w:adjustRightInd w:val="0"/>
        <w:spacing w:line="276" w:lineRule="auto"/>
        <w:ind w:left="360" w:hanging="360"/>
        <w:jc w:val="both"/>
        <w:rPr>
          <w:color w:val="000000"/>
          <w:sz w:val="20"/>
          <w:szCs w:val="20"/>
        </w:rPr>
      </w:pPr>
      <w:r w:rsidRPr="00D01A65">
        <w:rPr>
          <w:bCs/>
          <w:color w:val="000000"/>
          <w:sz w:val="20"/>
          <w:szCs w:val="20"/>
        </w:rPr>
        <w:t xml:space="preserve">3. </w:t>
      </w:r>
      <w:r w:rsidRPr="00D01A65">
        <w:rPr>
          <w:color w:val="000000"/>
          <w:sz w:val="20"/>
          <w:szCs w:val="20"/>
        </w:rPr>
        <w:t xml:space="preserve">Zinterpretować odwrotną funkcję popytu. </w:t>
      </w:r>
    </w:p>
    <w:p w:rsidR="00D01A65" w:rsidRDefault="00D01A65" w:rsidP="0060608C">
      <w:pPr>
        <w:pStyle w:val="Default"/>
        <w:spacing w:line="276" w:lineRule="auto"/>
        <w:rPr>
          <w:sz w:val="20"/>
          <w:szCs w:val="20"/>
        </w:rPr>
      </w:pPr>
    </w:p>
    <w:p w:rsidR="00D01A65" w:rsidRDefault="00D01A65" w:rsidP="0060608C">
      <w:pPr>
        <w:autoSpaceDE w:val="0"/>
        <w:autoSpaceDN w:val="0"/>
        <w:adjustRightInd w:val="0"/>
        <w:spacing w:line="276" w:lineRule="auto"/>
        <w:jc w:val="both"/>
        <w:rPr>
          <w:color w:val="000000"/>
          <w:sz w:val="20"/>
          <w:szCs w:val="20"/>
        </w:rPr>
      </w:pPr>
      <w:r>
        <w:rPr>
          <w:b/>
          <w:bCs/>
          <w:color w:val="000000"/>
          <w:sz w:val="20"/>
          <w:szCs w:val="20"/>
        </w:rPr>
        <w:t xml:space="preserve">Zad. </w:t>
      </w:r>
      <w:r w:rsidR="00A2196B">
        <w:rPr>
          <w:b/>
          <w:bCs/>
          <w:color w:val="000000"/>
          <w:sz w:val="20"/>
          <w:szCs w:val="20"/>
        </w:rPr>
        <w:t>6</w:t>
      </w:r>
      <w:r w:rsidR="00C524CA">
        <w:rPr>
          <w:b/>
          <w:bCs/>
          <w:color w:val="000000"/>
          <w:sz w:val="20"/>
          <w:szCs w:val="20"/>
        </w:rPr>
        <w:t>.</w:t>
      </w:r>
    </w:p>
    <w:p w:rsidR="00D01A65" w:rsidRDefault="00D01A65" w:rsidP="0060608C">
      <w:pPr>
        <w:autoSpaceDE w:val="0"/>
        <w:autoSpaceDN w:val="0"/>
        <w:adjustRightInd w:val="0"/>
        <w:spacing w:line="276" w:lineRule="auto"/>
        <w:jc w:val="both"/>
        <w:rPr>
          <w:color w:val="000000"/>
          <w:sz w:val="20"/>
          <w:szCs w:val="20"/>
        </w:rPr>
      </w:pPr>
      <w:r>
        <w:rPr>
          <w:color w:val="000000"/>
          <w:sz w:val="20"/>
          <w:szCs w:val="20"/>
        </w:rPr>
        <w:t xml:space="preserve">Dana jest następująca liniowa funkcja miesięcznego popytu na wybrane dobro: </w:t>
      </w:r>
    </w:p>
    <w:p w:rsidR="00D01A65" w:rsidRDefault="00D01A65" w:rsidP="0060608C">
      <w:pPr>
        <w:autoSpaceDE w:val="0"/>
        <w:autoSpaceDN w:val="0"/>
        <w:adjustRightInd w:val="0"/>
        <w:spacing w:line="276" w:lineRule="auto"/>
        <w:jc w:val="both"/>
        <w:rPr>
          <w:color w:val="000000"/>
          <w:sz w:val="20"/>
          <w:szCs w:val="20"/>
        </w:rPr>
      </w:pPr>
      <w:r>
        <w:rPr>
          <w:color w:val="000000"/>
          <w:sz w:val="20"/>
          <w:szCs w:val="20"/>
        </w:rPr>
        <w:t xml:space="preserve">Q = 500 –2p, </w:t>
      </w:r>
    </w:p>
    <w:p w:rsidR="00D01A65" w:rsidRDefault="00D01A65" w:rsidP="0060608C">
      <w:pPr>
        <w:autoSpaceDE w:val="0"/>
        <w:autoSpaceDN w:val="0"/>
        <w:adjustRightInd w:val="0"/>
        <w:spacing w:line="276" w:lineRule="auto"/>
        <w:jc w:val="both"/>
        <w:rPr>
          <w:color w:val="000000"/>
          <w:sz w:val="20"/>
          <w:szCs w:val="20"/>
        </w:rPr>
      </w:pPr>
      <w:r>
        <w:rPr>
          <w:color w:val="000000"/>
          <w:sz w:val="20"/>
          <w:szCs w:val="20"/>
        </w:rPr>
        <w:t>gdzie: Q – wielkość miesięcznego popytu mierzonego w ton</w:t>
      </w:r>
      <w:r w:rsidR="00542AE6">
        <w:rPr>
          <w:color w:val="000000"/>
          <w:sz w:val="20"/>
          <w:szCs w:val="20"/>
        </w:rPr>
        <w:t>ach</w:t>
      </w:r>
      <w:r>
        <w:rPr>
          <w:color w:val="000000"/>
          <w:sz w:val="20"/>
          <w:szCs w:val="20"/>
        </w:rPr>
        <w:t xml:space="preserve">, </w:t>
      </w:r>
    </w:p>
    <w:p w:rsidR="00D01A65" w:rsidRDefault="00D01A65" w:rsidP="0060608C">
      <w:pPr>
        <w:autoSpaceDE w:val="0"/>
        <w:autoSpaceDN w:val="0"/>
        <w:adjustRightInd w:val="0"/>
        <w:spacing w:line="276" w:lineRule="auto"/>
        <w:jc w:val="both"/>
        <w:rPr>
          <w:color w:val="000000"/>
          <w:sz w:val="20"/>
          <w:szCs w:val="20"/>
        </w:rPr>
      </w:pPr>
      <w:r>
        <w:rPr>
          <w:color w:val="000000"/>
          <w:sz w:val="20"/>
          <w:szCs w:val="20"/>
        </w:rPr>
        <w:t xml:space="preserve">p – jednostkowa cena dobra w zł/kg. </w:t>
      </w:r>
    </w:p>
    <w:p w:rsidR="00D01A65" w:rsidRDefault="00D01A65" w:rsidP="0060608C">
      <w:pPr>
        <w:autoSpaceDE w:val="0"/>
        <w:autoSpaceDN w:val="0"/>
        <w:adjustRightInd w:val="0"/>
        <w:spacing w:line="276" w:lineRule="auto"/>
        <w:ind w:firstLine="360"/>
        <w:jc w:val="both"/>
        <w:rPr>
          <w:color w:val="000000"/>
          <w:sz w:val="20"/>
          <w:szCs w:val="20"/>
        </w:rPr>
      </w:pPr>
      <w:r>
        <w:rPr>
          <w:color w:val="000000"/>
          <w:sz w:val="20"/>
          <w:szCs w:val="20"/>
        </w:rPr>
        <w:t xml:space="preserve">Rozważyć dwa przypadki wykonując wykresy. Zwróć uwagę na pola przychodów (wydatków) </w:t>
      </w:r>
    </w:p>
    <w:p w:rsidR="00D01A65" w:rsidRDefault="00D01A65" w:rsidP="0060608C">
      <w:pPr>
        <w:numPr>
          <w:ilvl w:val="0"/>
          <w:numId w:val="6"/>
        </w:numPr>
        <w:autoSpaceDE w:val="0"/>
        <w:autoSpaceDN w:val="0"/>
        <w:adjustRightInd w:val="0"/>
        <w:spacing w:line="276" w:lineRule="auto"/>
        <w:ind w:left="360" w:hanging="360"/>
        <w:jc w:val="both"/>
        <w:rPr>
          <w:color w:val="000000"/>
          <w:sz w:val="20"/>
          <w:szCs w:val="20"/>
        </w:rPr>
      </w:pPr>
      <w:r>
        <w:rPr>
          <w:color w:val="000000"/>
          <w:sz w:val="20"/>
          <w:szCs w:val="20"/>
        </w:rPr>
        <w:t xml:space="preserve">1. </w:t>
      </w:r>
      <w:r>
        <w:rPr>
          <w:b/>
          <w:bCs/>
          <w:color w:val="000000"/>
          <w:sz w:val="20"/>
          <w:szCs w:val="20"/>
        </w:rPr>
        <w:t>Przypadek pierwszy</w:t>
      </w:r>
      <w:r>
        <w:rPr>
          <w:color w:val="000000"/>
          <w:sz w:val="20"/>
          <w:szCs w:val="20"/>
        </w:rPr>
        <w:t xml:space="preserve">: </w:t>
      </w:r>
    </w:p>
    <w:p w:rsidR="00D01A65" w:rsidRDefault="00D01A65" w:rsidP="0060608C">
      <w:pPr>
        <w:numPr>
          <w:ilvl w:val="0"/>
          <w:numId w:val="6"/>
        </w:numPr>
        <w:autoSpaceDE w:val="0"/>
        <w:autoSpaceDN w:val="0"/>
        <w:adjustRightInd w:val="0"/>
        <w:spacing w:line="276" w:lineRule="auto"/>
        <w:ind w:left="1068" w:hanging="360"/>
        <w:jc w:val="both"/>
        <w:rPr>
          <w:color w:val="000000"/>
          <w:sz w:val="20"/>
          <w:szCs w:val="20"/>
        </w:rPr>
      </w:pPr>
      <w:r>
        <w:rPr>
          <w:color w:val="000000"/>
          <w:sz w:val="20"/>
          <w:szCs w:val="20"/>
        </w:rPr>
        <w:t xml:space="preserve">a) obliczyć i zinterpretować elastyczności cenowe popytu dla ceny p równej 200 i 150 zł/kg. </w:t>
      </w:r>
    </w:p>
    <w:p w:rsidR="00D01A65" w:rsidRDefault="00D01A65" w:rsidP="0060608C">
      <w:pPr>
        <w:numPr>
          <w:ilvl w:val="0"/>
          <w:numId w:val="6"/>
        </w:numPr>
        <w:autoSpaceDE w:val="0"/>
        <w:autoSpaceDN w:val="0"/>
        <w:adjustRightInd w:val="0"/>
        <w:spacing w:line="276" w:lineRule="auto"/>
        <w:ind w:left="1068" w:hanging="360"/>
        <w:jc w:val="both"/>
        <w:rPr>
          <w:color w:val="000000"/>
          <w:sz w:val="20"/>
          <w:szCs w:val="20"/>
        </w:rPr>
      </w:pPr>
      <w:r>
        <w:rPr>
          <w:color w:val="000000"/>
          <w:sz w:val="20"/>
          <w:szCs w:val="20"/>
        </w:rPr>
        <w:t xml:space="preserve">b) obliczyć wydatki całkowite nabywców przy wyróżnionych powyżej cenach. </w:t>
      </w:r>
    </w:p>
    <w:p w:rsidR="00D01A65" w:rsidRDefault="00D01A65" w:rsidP="0060608C">
      <w:pPr>
        <w:numPr>
          <w:ilvl w:val="0"/>
          <w:numId w:val="6"/>
        </w:numPr>
        <w:autoSpaceDE w:val="0"/>
        <w:autoSpaceDN w:val="0"/>
        <w:adjustRightInd w:val="0"/>
        <w:spacing w:line="276" w:lineRule="auto"/>
        <w:ind w:left="360" w:hanging="360"/>
        <w:jc w:val="both"/>
        <w:rPr>
          <w:color w:val="000000"/>
          <w:sz w:val="20"/>
          <w:szCs w:val="20"/>
        </w:rPr>
      </w:pPr>
      <w:r>
        <w:rPr>
          <w:color w:val="000000"/>
          <w:sz w:val="20"/>
          <w:szCs w:val="20"/>
        </w:rPr>
        <w:t xml:space="preserve">2. </w:t>
      </w:r>
      <w:r>
        <w:rPr>
          <w:b/>
          <w:bCs/>
          <w:color w:val="000000"/>
          <w:sz w:val="20"/>
          <w:szCs w:val="20"/>
        </w:rPr>
        <w:t>Przypadek drugi</w:t>
      </w:r>
      <w:r>
        <w:rPr>
          <w:color w:val="000000"/>
          <w:sz w:val="20"/>
          <w:szCs w:val="20"/>
        </w:rPr>
        <w:t xml:space="preserve">: </w:t>
      </w:r>
    </w:p>
    <w:p w:rsidR="00D01A65" w:rsidRDefault="00D01A65" w:rsidP="0060608C">
      <w:pPr>
        <w:numPr>
          <w:ilvl w:val="0"/>
          <w:numId w:val="6"/>
        </w:numPr>
        <w:autoSpaceDE w:val="0"/>
        <w:autoSpaceDN w:val="0"/>
        <w:adjustRightInd w:val="0"/>
        <w:spacing w:line="276" w:lineRule="auto"/>
        <w:ind w:left="1068" w:hanging="360"/>
        <w:jc w:val="both"/>
        <w:rPr>
          <w:color w:val="000000"/>
          <w:sz w:val="20"/>
          <w:szCs w:val="20"/>
        </w:rPr>
      </w:pPr>
      <w:r>
        <w:rPr>
          <w:color w:val="000000"/>
          <w:sz w:val="20"/>
          <w:szCs w:val="20"/>
        </w:rPr>
        <w:t xml:space="preserve">c) obliczyć i zinterpretować elastyczności cenowe popytu dla ceny p równej 100 i 50 zł/kg. </w:t>
      </w:r>
    </w:p>
    <w:p w:rsidR="00D01A65" w:rsidRPr="00D01A65" w:rsidRDefault="00D01A65" w:rsidP="0060608C">
      <w:pPr>
        <w:numPr>
          <w:ilvl w:val="0"/>
          <w:numId w:val="6"/>
        </w:numPr>
        <w:autoSpaceDE w:val="0"/>
        <w:autoSpaceDN w:val="0"/>
        <w:adjustRightInd w:val="0"/>
        <w:spacing w:line="276" w:lineRule="auto"/>
        <w:ind w:left="1068" w:hanging="360"/>
        <w:jc w:val="both"/>
        <w:rPr>
          <w:color w:val="000000"/>
          <w:sz w:val="20"/>
          <w:szCs w:val="20"/>
        </w:rPr>
      </w:pPr>
      <w:r w:rsidRPr="00D01A65">
        <w:rPr>
          <w:bCs/>
          <w:color w:val="000000"/>
          <w:sz w:val="20"/>
          <w:szCs w:val="20"/>
        </w:rPr>
        <w:t xml:space="preserve">d) </w:t>
      </w:r>
      <w:r w:rsidRPr="00D01A65">
        <w:rPr>
          <w:color w:val="000000"/>
          <w:sz w:val="20"/>
          <w:szCs w:val="20"/>
        </w:rPr>
        <w:t xml:space="preserve">obliczyć wydatki całkowite nabywców przy wyróżnionych powyżej cenach. </w:t>
      </w:r>
    </w:p>
    <w:p w:rsidR="00D01A65" w:rsidRDefault="00D01A65" w:rsidP="0060608C">
      <w:pPr>
        <w:pStyle w:val="Default"/>
        <w:spacing w:line="276" w:lineRule="auto"/>
        <w:rPr>
          <w:sz w:val="20"/>
          <w:szCs w:val="20"/>
        </w:rPr>
      </w:pPr>
    </w:p>
    <w:p w:rsidR="00D01A65" w:rsidRDefault="00D01A65" w:rsidP="0060608C">
      <w:pPr>
        <w:autoSpaceDE w:val="0"/>
        <w:autoSpaceDN w:val="0"/>
        <w:adjustRightInd w:val="0"/>
        <w:spacing w:line="276" w:lineRule="auto"/>
        <w:jc w:val="both"/>
        <w:rPr>
          <w:color w:val="000000"/>
          <w:sz w:val="20"/>
          <w:szCs w:val="20"/>
        </w:rPr>
      </w:pPr>
      <w:r>
        <w:rPr>
          <w:b/>
          <w:bCs/>
          <w:color w:val="000000"/>
          <w:sz w:val="20"/>
          <w:szCs w:val="20"/>
        </w:rPr>
        <w:t xml:space="preserve">Zad. </w:t>
      </w:r>
      <w:r w:rsidR="00A2196B">
        <w:rPr>
          <w:b/>
          <w:bCs/>
          <w:color w:val="000000"/>
          <w:sz w:val="20"/>
          <w:szCs w:val="20"/>
        </w:rPr>
        <w:t>7</w:t>
      </w:r>
      <w:r w:rsidR="00C524CA">
        <w:rPr>
          <w:b/>
          <w:bCs/>
          <w:color w:val="000000"/>
          <w:sz w:val="20"/>
          <w:szCs w:val="20"/>
        </w:rPr>
        <w:t>.</w:t>
      </w:r>
    </w:p>
    <w:p w:rsidR="00D01A65" w:rsidRDefault="00D01A65" w:rsidP="0060608C">
      <w:pPr>
        <w:autoSpaceDE w:val="0"/>
        <w:autoSpaceDN w:val="0"/>
        <w:adjustRightInd w:val="0"/>
        <w:spacing w:line="276" w:lineRule="auto"/>
        <w:ind w:firstLine="708"/>
        <w:jc w:val="both"/>
        <w:rPr>
          <w:color w:val="000000"/>
          <w:sz w:val="20"/>
          <w:szCs w:val="20"/>
        </w:rPr>
      </w:pPr>
      <w:r>
        <w:rPr>
          <w:color w:val="000000"/>
          <w:sz w:val="20"/>
          <w:szCs w:val="20"/>
        </w:rPr>
        <w:t xml:space="preserve">Dane są następujące potęgowe funkcje miesięcznego popytu na dobro Y i X: </w:t>
      </w:r>
    </w:p>
    <w:p w:rsidR="00D01A65" w:rsidRDefault="00D01A65" w:rsidP="0060608C">
      <w:pPr>
        <w:autoSpaceDE w:val="0"/>
        <w:autoSpaceDN w:val="0"/>
        <w:adjustRightInd w:val="0"/>
        <w:spacing w:line="276" w:lineRule="auto"/>
        <w:ind w:left="1416" w:firstLine="708"/>
        <w:jc w:val="both"/>
        <w:rPr>
          <w:color w:val="000000"/>
          <w:sz w:val="20"/>
          <w:szCs w:val="20"/>
        </w:rPr>
      </w:pPr>
      <w:proofErr w:type="spellStart"/>
      <w:r>
        <w:rPr>
          <w:color w:val="000000"/>
          <w:sz w:val="20"/>
          <w:szCs w:val="20"/>
        </w:rPr>
        <w:t>Qy</w:t>
      </w:r>
      <w:proofErr w:type="spellEnd"/>
      <w:r>
        <w:rPr>
          <w:color w:val="000000"/>
          <w:sz w:val="20"/>
          <w:szCs w:val="20"/>
        </w:rPr>
        <w:t xml:space="preserve"> = 5000 </w:t>
      </w:r>
      <w:proofErr w:type="spellStart"/>
      <w:r>
        <w:rPr>
          <w:color w:val="000000"/>
          <w:sz w:val="20"/>
          <w:szCs w:val="20"/>
        </w:rPr>
        <w:t>py</w:t>
      </w:r>
      <w:proofErr w:type="spellEnd"/>
      <w:r>
        <w:rPr>
          <w:color w:val="000000"/>
          <w:sz w:val="20"/>
          <w:szCs w:val="20"/>
        </w:rPr>
        <w:t xml:space="preserve"> </w:t>
      </w:r>
      <w:r w:rsidRPr="00D01A65">
        <w:rPr>
          <w:color w:val="000000"/>
          <w:sz w:val="20"/>
          <w:szCs w:val="20"/>
          <w:vertAlign w:val="superscript"/>
        </w:rPr>
        <w:t>-2,5</w:t>
      </w:r>
      <w:r>
        <w:rPr>
          <w:color w:val="000000"/>
          <w:sz w:val="20"/>
          <w:szCs w:val="20"/>
        </w:rPr>
        <w:t xml:space="preserve">; </w:t>
      </w:r>
      <w:r w:rsidR="001A7EBA">
        <w:rPr>
          <w:color w:val="000000"/>
          <w:sz w:val="20"/>
          <w:szCs w:val="20"/>
        </w:rPr>
        <w:tab/>
      </w:r>
      <w:proofErr w:type="spellStart"/>
      <w:r>
        <w:rPr>
          <w:color w:val="000000"/>
          <w:sz w:val="20"/>
          <w:szCs w:val="20"/>
        </w:rPr>
        <w:t>Qx</w:t>
      </w:r>
      <w:proofErr w:type="spellEnd"/>
      <w:r>
        <w:rPr>
          <w:color w:val="000000"/>
          <w:sz w:val="20"/>
          <w:szCs w:val="20"/>
        </w:rPr>
        <w:t xml:space="preserve">=5000 </w:t>
      </w:r>
      <w:proofErr w:type="spellStart"/>
      <w:r>
        <w:rPr>
          <w:color w:val="000000"/>
          <w:sz w:val="20"/>
          <w:szCs w:val="20"/>
        </w:rPr>
        <w:t>px</w:t>
      </w:r>
      <w:proofErr w:type="spellEnd"/>
      <w:r>
        <w:rPr>
          <w:color w:val="000000"/>
          <w:sz w:val="20"/>
          <w:szCs w:val="20"/>
        </w:rPr>
        <w:t xml:space="preserve"> </w:t>
      </w:r>
      <w:r w:rsidRPr="00D01A65">
        <w:rPr>
          <w:color w:val="000000"/>
          <w:sz w:val="20"/>
          <w:szCs w:val="20"/>
          <w:vertAlign w:val="superscript"/>
        </w:rPr>
        <w:t>-0,5</w:t>
      </w:r>
    </w:p>
    <w:p w:rsidR="00D01A65" w:rsidRDefault="00D01A65" w:rsidP="0060608C">
      <w:pPr>
        <w:autoSpaceDE w:val="0"/>
        <w:autoSpaceDN w:val="0"/>
        <w:adjustRightInd w:val="0"/>
        <w:spacing w:line="276" w:lineRule="auto"/>
        <w:jc w:val="both"/>
        <w:rPr>
          <w:color w:val="000000"/>
          <w:sz w:val="20"/>
          <w:szCs w:val="20"/>
        </w:rPr>
      </w:pPr>
      <w:r>
        <w:rPr>
          <w:color w:val="000000"/>
          <w:sz w:val="20"/>
          <w:szCs w:val="20"/>
        </w:rPr>
        <w:t xml:space="preserve">Gdzie: </w:t>
      </w:r>
      <w:proofErr w:type="spellStart"/>
      <w:r>
        <w:rPr>
          <w:color w:val="000000"/>
          <w:sz w:val="20"/>
          <w:szCs w:val="20"/>
        </w:rPr>
        <w:t>Q</w:t>
      </w:r>
      <w:r>
        <w:rPr>
          <w:color w:val="000000"/>
          <w:sz w:val="16"/>
          <w:szCs w:val="16"/>
        </w:rPr>
        <w:t>y,x</w:t>
      </w:r>
      <w:proofErr w:type="spellEnd"/>
      <w:r>
        <w:rPr>
          <w:color w:val="000000"/>
          <w:sz w:val="16"/>
          <w:szCs w:val="16"/>
        </w:rPr>
        <w:t xml:space="preserve"> </w:t>
      </w:r>
      <w:r>
        <w:rPr>
          <w:color w:val="000000"/>
          <w:sz w:val="20"/>
          <w:szCs w:val="20"/>
        </w:rPr>
        <w:t xml:space="preserve">– wielkość miesięcznego popytu na dobra y i x w tonach, </w:t>
      </w:r>
      <w:proofErr w:type="spellStart"/>
      <w:r>
        <w:rPr>
          <w:color w:val="000000"/>
          <w:sz w:val="20"/>
          <w:szCs w:val="20"/>
        </w:rPr>
        <w:t>P</w:t>
      </w:r>
      <w:r>
        <w:rPr>
          <w:color w:val="000000"/>
          <w:sz w:val="16"/>
          <w:szCs w:val="16"/>
        </w:rPr>
        <w:t>y,x</w:t>
      </w:r>
      <w:proofErr w:type="spellEnd"/>
      <w:r>
        <w:rPr>
          <w:color w:val="000000"/>
          <w:sz w:val="16"/>
          <w:szCs w:val="16"/>
        </w:rPr>
        <w:t xml:space="preserve"> </w:t>
      </w:r>
      <w:r>
        <w:rPr>
          <w:color w:val="000000"/>
          <w:sz w:val="20"/>
          <w:szCs w:val="20"/>
        </w:rPr>
        <w:t xml:space="preserve">– jednostkowa cena dóbr y i x w zł/kg </w:t>
      </w:r>
    </w:p>
    <w:p w:rsidR="00D01A65" w:rsidRDefault="00D01A65" w:rsidP="0060608C">
      <w:pPr>
        <w:autoSpaceDE w:val="0"/>
        <w:autoSpaceDN w:val="0"/>
        <w:adjustRightInd w:val="0"/>
        <w:spacing w:line="276" w:lineRule="auto"/>
        <w:jc w:val="both"/>
        <w:rPr>
          <w:color w:val="000000"/>
          <w:sz w:val="20"/>
          <w:szCs w:val="20"/>
        </w:rPr>
      </w:pPr>
      <w:r>
        <w:rPr>
          <w:color w:val="000000"/>
          <w:sz w:val="20"/>
          <w:szCs w:val="20"/>
        </w:rPr>
        <w:t xml:space="preserve">Wyznaczyć i zinterpretować: </w:t>
      </w:r>
    </w:p>
    <w:p w:rsidR="00D01A65" w:rsidRDefault="00D01A65" w:rsidP="0060608C">
      <w:pPr>
        <w:numPr>
          <w:ilvl w:val="0"/>
          <w:numId w:val="7"/>
        </w:numPr>
        <w:autoSpaceDE w:val="0"/>
        <w:autoSpaceDN w:val="0"/>
        <w:adjustRightInd w:val="0"/>
        <w:spacing w:line="276" w:lineRule="auto"/>
        <w:ind w:left="720" w:hanging="360"/>
        <w:jc w:val="both"/>
        <w:rPr>
          <w:color w:val="000000"/>
          <w:sz w:val="20"/>
          <w:szCs w:val="20"/>
        </w:rPr>
      </w:pPr>
      <w:r>
        <w:rPr>
          <w:color w:val="000000"/>
          <w:sz w:val="20"/>
          <w:szCs w:val="20"/>
        </w:rPr>
        <w:t xml:space="preserve">1. elastyczności cenowe popytu na dobra y i x, </w:t>
      </w:r>
    </w:p>
    <w:p w:rsidR="00D01A65" w:rsidRPr="000B4189" w:rsidRDefault="00D01A65" w:rsidP="0060608C">
      <w:pPr>
        <w:numPr>
          <w:ilvl w:val="0"/>
          <w:numId w:val="7"/>
        </w:numPr>
        <w:autoSpaceDE w:val="0"/>
        <w:autoSpaceDN w:val="0"/>
        <w:adjustRightInd w:val="0"/>
        <w:spacing w:line="276" w:lineRule="auto"/>
        <w:ind w:left="720" w:hanging="360"/>
        <w:jc w:val="both"/>
        <w:rPr>
          <w:color w:val="000000"/>
          <w:sz w:val="20"/>
          <w:szCs w:val="20"/>
        </w:rPr>
      </w:pPr>
      <w:r w:rsidRPr="000B4189">
        <w:rPr>
          <w:color w:val="000000"/>
          <w:sz w:val="20"/>
          <w:szCs w:val="20"/>
        </w:rPr>
        <w:t xml:space="preserve">2. elastyczności cenowe wydatków całkowitych na dobra y i x. </w:t>
      </w:r>
    </w:p>
    <w:p w:rsidR="00D01A65" w:rsidRPr="000B4189" w:rsidRDefault="00D01A65" w:rsidP="0060608C">
      <w:pPr>
        <w:pStyle w:val="Default"/>
        <w:spacing w:line="276" w:lineRule="auto"/>
        <w:rPr>
          <w:sz w:val="20"/>
          <w:szCs w:val="20"/>
        </w:rPr>
      </w:pPr>
    </w:p>
    <w:p w:rsidR="00703FCC" w:rsidRPr="000B4189" w:rsidRDefault="00703FCC" w:rsidP="0060608C">
      <w:pPr>
        <w:pStyle w:val="Default"/>
        <w:spacing w:line="276" w:lineRule="auto"/>
        <w:rPr>
          <w:sz w:val="20"/>
          <w:szCs w:val="20"/>
        </w:rPr>
        <w:sectPr w:rsidR="00703FCC" w:rsidRPr="000B4189" w:rsidSect="0060608C">
          <w:footerReference w:type="default" r:id="rId8"/>
          <w:type w:val="continuous"/>
          <w:pgSz w:w="12240" w:h="15840"/>
          <w:pgMar w:top="720" w:right="720" w:bottom="720" w:left="720" w:header="708" w:footer="708" w:gutter="0"/>
          <w:cols w:space="708"/>
          <w:noEndnote/>
          <w:docGrid w:linePitch="326"/>
        </w:sectPr>
      </w:pPr>
    </w:p>
    <w:p w:rsidR="00703FCC" w:rsidRPr="000B4189" w:rsidRDefault="00703FCC" w:rsidP="0060608C">
      <w:pPr>
        <w:pStyle w:val="Default"/>
        <w:spacing w:line="276" w:lineRule="auto"/>
        <w:jc w:val="center"/>
        <w:rPr>
          <w:color w:val="auto"/>
          <w:sz w:val="20"/>
          <w:szCs w:val="20"/>
        </w:rPr>
      </w:pPr>
      <w:r w:rsidRPr="000B4189">
        <w:rPr>
          <w:color w:val="auto"/>
          <w:sz w:val="20"/>
          <w:szCs w:val="20"/>
        </w:rPr>
        <w:lastRenderedPageBreak/>
        <w:t>ELASTYCZNOŚĆ MIESZANA POPYTU</w:t>
      </w:r>
    </w:p>
    <w:p w:rsidR="00D01A65" w:rsidRPr="000B4189" w:rsidRDefault="00D01A65" w:rsidP="0060608C">
      <w:pPr>
        <w:autoSpaceDE w:val="0"/>
        <w:autoSpaceDN w:val="0"/>
        <w:adjustRightInd w:val="0"/>
        <w:spacing w:line="276" w:lineRule="auto"/>
        <w:jc w:val="both"/>
        <w:rPr>
          <w:color w:val="000000"/>
          <w:sz w:val="20"/>
          <w:szCs w:val="20"/>
        </w:rPr>
      </w:pPr>
      <w:r w:rsidRPr="000B4189">
        <w:rPr>
          <w:b/>
          <w:bCs/>
          <w:color w:val="000000"/>
          <w:sz w:val="20"/>
          <w:szCs w:val="20"/>
        </w:rPr>
        <w:t xml:space="preserve">Zad. </w:t>
      </w:r>
      <w:r w:rsidR="00A2196B" w:rsidRPr="000B4189">
        <w:rPr>
          <w:b/>
          <w:bCs/>
          <w:color w:val="000000"/>
          <w:sz w:val="20"/>
          <w:szCs w:val="20"/>
        </w:rPr>
        <w:t>8</w:t>
      </w:r>
      <w:r w:rsidR="00C524CA" w:rsidRPr="000B4189">
        <w:rPr>
          <w:b/>
          <w:bCs/>
          <w:color w:val="000000"/>
          <w:sz w:val="20"/>
          <w:szCs w:val="20"/>
        </w:rPr>
        <w:t>.</w:t>
      </w:r>
    </w:p>
    <w:p w:rsidR="00D01A65" w:rsidRDefault="00D01A65" w:rsidP="0060608C">
      <w:pPr>
        <w:autoSpaceDE w:val="0"/>
        <w:autoSpaceDN w:val="0"/>
        <w:adjustRightInd w:val="0"/>
        <w:spacing w:line="276" w:lineRule="auto"/>
        <w:jc w:val="both"/>
        <w:rPr>
          <w:color w:val="000000"/>
          <w:sz w:val="20"/>
          <w:szCs w:val="20"/>
        </w:rPr>
      </w:pPr>
      <w:r>
        <w:rPr>
          <w:color w:val="000000"/>
          <w:sz w:val="20"/>
          <w:szCs w:val="20"/>
        </w:rPr>
        <w:t>Na skutek wzrostu ceny dobra Y z poziomu p</w:t>
      </w:r>
      <w:r>
        <w:rPr>
          <w:color w:val="000000"/>
          <w:sz w:val="16"/>
          <w:szCs w:val="16"/>
        </w:rPr>
        <w:t xml:space="preserve">y1 </w:t>
      </w:r>
      <w:r>
        <w:rPr>
          <w:color w:val="000000"/>
          <w:sz w:val="20"/>
          <w:szCs w:val="20"/>
        </w:rPr>
        <w:t>= 2 zł/</w:t>
      </w:r>
      <w:r w:rsidR="00703FCC">
        <w:rPr>
          <w:color w:val="000000"/>
          <w:sz w:val="20"/>
          <w:szCs w:val="20"/>
        </w:rPr>
        <w:t>kg</w:t>
      </w:r>
      <w:r>
        <w:rPr>
          <w:color w:val="000000"/>
          <w:sz w:val="20"/>
          <w:szCs w:val="20"/>
        </w:rPr>
        <w:t xml:space="preserve"> do poziomu p</w:t>
      </w:r>
      <w:r>
        <w:rPr>
          <w:color w:val="000000"/>
          <w:sz w:val="16"/>
          <w:szCs w:val="16"/>
        </w:rPr>
        <w:t xml:space="preserve">y2 </w:t>
      </w:r>
      <w:r>
        <w:rPr>
          <w:color w:val="000000"/>
          <w:sz w:val="20"/>
          <w:szCs w:val="20"/>
        </w:rPr>
        <w:t>= 2.5 zł/</w:t>
      </w:r>
      <w:r w:rsidR="00703FCC">
        <w:rPr>
          <w:color w:val="000000"/>
          <w:sz w:val="20"/>
          <w:szCs w:val="20"/>
        </w:rPr>
        <w:t>kg</w:t>
      </w:r>
      <w:r>
        <w:rPr>
          <w:color w:val="000000"/>
          <w:sz w:val="20"/>
          <w:szCs w:val="20"/>
        </w:rPr>
        <w:t xml:space="preserve"> zaobserwowano miesięczny: </w:t>
      </w:r>
    </w:p>
    <w:p w:rsidR="00D01A65" w:rsidRDefault="00D01A65" w:rsidP="0060608C">
      <w:pPr>
        <w:autoSpaceDE w:val="0"/>
        <w:autoSpaceDN w:val="0"/>
        <w:adjustRightInd w:val="0"/>
        <w:spacing w:line="276" w:lineRule="auto"/>
        <w:jc w:val="both"/>
        <w:rPr>
          <w:color w:val="000000"/>
          <w:sz w:val="20"/>
          <w:szCs w:val="20"/>
        </w:rPr>
      </w:pPr>
      <w:r>
        <w:rPr>
          <w:color w:val="000000"/>
          <w:sz w:val="20"/>
          <w:szCs w:val="20"/>
        </w:rPr>
        <w:t>a). spadek popytu na dobro Y z poziomu Q</w:t>
      </w:r>
      <w:r>
        <w:rPr>
          <w:color w:val="000000"/>
          <w:sz w:val="16"/>
          <w:szCs w:val="16"/>
        </w:rPr>
        <w:t xml:space="preserve">y1 </w:t>
      </w:r>
      <w:r>
        <w:rPr>
          <w:color w:val="000000"/>
          <w:sz w:val="20"/>
          <w:szCs w:val="20"/>
        </w:rPr>
        <w:t>= 50 ton do poziomu Q</w:t>
      </w:r>
      <w:r>
        <w:rPr>
          <w:color w:val="000000"/>
          <w:sz w:val="16"/>
          <w:szCs w:val="16"/>
        </w:rPr>
        <w:t xml:space="preserve">y2 </w:t>
      </w:r>
      <w:r>
        <w:rPr>
          <w:color w:val="000000"/>
          <w:sz w:val="20"/>
          <w:szCs w:val="20"/>
        </w:rPr>
        <w:t xml:space="preserve">= 45 ton, </w:t>
      </w:r>
    </w:p>
    <w:p w:rsidR="00D01A65" w:rsidRDefault="00D01A65" w:rsidP="0060608C">
      <w:pPr>
        <w:autoSpaceDE w:val="0"/>
        <w:autoSpaceDN w:val="0"/>
        <w:adjustRightInd w:val="0"/>
        <w:spacing w:line="276" w:lineRule="auto"/>
        <w:jc w:val="both"/>
        <w:rPr>
          <w:color w:val="000000"/>
          <w:sz w:val="20"/>
          <w:szCs w:val="20"/>
        </w:rPr>
      </w:pPr>
      <w:r>
        <w:rPr>
          <w:color w:val="000000"/>
          <w:sz w:val="20"/>
          <w:szCs w:val="20"/>
        </w:rPr>
        <w:t>b) wzrost popytu na dobro X z poziomu Q</w:t>
      </w:r>
      <w:r>
        <w:rPr>
          <w:color w:val="000000"/>
          <w:sz w:val="16"/>
          <w:szCs w:val="16"/>
        </w:rPr>
        <w:t xml:space="preserve">x1 </w:t>
      </w:r>
      <w:r>
        <w:rPr>
          <w:color w:val="000000"/>
          <w:sz w:val="20"/>
          <w:szCs w:val="20"/>
        </w:rPr>
        <w:t>= 100 ton do poziomu Q</w:t>
      </w:r>
      <w:r>
        <w:rPr>
          <w:color w:val="000000"/>
          <w:sz w:val="16"/>
          <w:szCs w:val="16"/>
        </w:rPr>
        <w:t xml:space="preserve">x2 </w:t>
      </w:r>
      <w:r>
        <w:rPr>
          <w:color w:val="000000"/>
          <w:sz w:val="20"/>
          <w:szCs w:val="20"/>
        </w:rPr>
        <w:t xml:space="preserve">= 102 ton, </w:t>
      </w:r>
    </w:p>
    <w:p w:rsidR="00D01A65" w:rsidRDefault="00D01A65" w:rsidP="0060608C">
      <w:pPr>
        <w:autoSpaceDE w:val="0"/>
        <w:autoSpaceDN w:val="0"/>
        <w:adjustRightInd w:val="0"/>
        <w:spacing w:line="276" w:lineRule="auto"/>
        <w:jc w:val="both"/>
        <w:rPr>
          <w:color w:val="000000"/>
          <w:sz w:val="20"/>
          <w:szCs w:val="20"/>
        </w:rPr>
      </w:pPr>
      <w:r>
        <w:rPr>
          <w:color w:val="000000"/>
          <w:sz w:val="20"/>
          <w:szCs w:val="20"/>
        </w:rPr>
        <w:t xml:space="preserve">c) spadek popytu na dobro Z </w:t>
      </w:r>
      <w:proofErr w:type="spellStart"/>
      <w:r>
        <w:rPr>
          <w:color w:val="000000"/>
          <w:sz w:val="20"/>
          <w:szCs w:val="20"/>
        </w:rPr>
        <w:t>z</w:t>
      </w:r>
      <w:proofErr w:type="spellEnd"/>
      <w:r>
        <w:rPr>
          <w:color w:val="000000"/>
          <w:sz w:val="20"/>
          <w:szCs w:val="20"/>
        </w:rPr>
        <w:t xml:space="preserve"> poziomu Q</w:t>
      </w:r>
      <w:r>
        <w:rPr>
          <w:color w:val="000000"/>
          <w:sz w:val="16"/>
          <w:szCs w:val="16"/>
        </w:rPr>
        <w:t xml:space="preserve">z1 </w:t>
      </w:r>
      <w:r>
        <w:rPr>
          <w:color w:val="000000"/>
          <w:sz w:val="20"/>
          <w:szCs w:val="20"/>
        </w:rPr>
        <w:t>=1500szt. do poziomu Q</w:t>
      </w:r>
      <w:r>
        <w:rPr>
          <w:color w:val="000000"/>
          <w:sz w:val="16"/>
          <w:szCs w:val="16"/>
        </w:rPr>
        <w:t xml:space="preserve">z2 </w:t>
      </w:r>
      <w:r>
        <w:rPr>
          <w:color w:val="000000"/>
          <w:sz w:val="20"/>
          <w:szCs w:val="20"/>
        </w:rPr>
        <w:t xml:space="preserve">= 1450 szt. </w:t>
      </w:r>
    </w:p>
    <w:p w:rsidR="00D01A65" w:rsidRDefault="00D01A65" w:rsidP="0060608C">
      <w:pPr>
        <w:autoSpaceDE w:val="0"/>
        <w:autoSpaceDN w:val="0"/>
        <w:adjustRightInd w:val="0"/>
        <w:spacing w:line="276" w:lineRule="auto"/>
        <w:jc w:val="both"/>
        <w:rPr>
          <w:color w:val="000000"/>
          <w:sz w:val="20"/>
          <w:szCs w:val="20"/>
        </w:rPr>
      </w:pPr>
      <w:r>
        <w:rPr>
          <w:color w:val="000000"/>
          <w:sz w:val="20"/>
          <w:szCs w:val="20"/>
        </w:rPr>
        <w:t>d) wzrost popytu na dobro V z poziomu Q</w:t>
      </w:r>
      <w:r>
        <w:rPr>
          <w:color w:val="000000"/>
          <w:sz w:val="16"/>
          <w:szCs w:val="16"/>
        </w:rPr>
        <w:t xml:space="preserve">v1 </w:t>
      </w:r>
      <w:r>
        <w:rPr>
          <w:color w:val="000000"/>
          <w:sz w:val="20"/>
          <w:szCs w:val="20"/>
        </w:rPr>
        <w:t>= 400 szt. do poziomu Q</w:t>
      </w:r>
      <w:r>
        <w:rPr>
          <w:color w:val="000000"/>
          <w:sz w:val="16"/>
          <w:szCs w:val="16"/>
        </w:rPr>
        <w:t xml:space="preserve">v2 </w:t>
      </w:r>
      <w:r>
        <w:rPr>
          <w:color w:val="000000"/>
          <w:sz w:val="20"/>
          <w:szCs w:val="20"/>
        </w:rPr>
        <w:t xml:space="preserve">= 450 szt. </w:t>
      </w:r>
    </w:p>
    <w:p w:rsidR="00D01A65" w:rsidRDefault="00D01A65" w:rsidP="0060608C">
      <w:pPr>
        <w:numPr>
          <w:ilvl w:val="0"/>
          <w:numId w:val="8"/>
        </w:numPr>
        <w:autoSpaceDE w:val="0"/>
        <w:autoSpaceDN w:val="0"/>
        <w:adjustRightInd w:val="0"/>
        <w:spacing w:line="276" w:lineRule="auto"/>
        <w:ind w:left="1068" w:hanging="360"/>
        <w:jc w:val="both"/>
        <w:rPr>
          <w:color w:val="000000"/>
          <w:sz w:val="20"/>
          <w:szCs w:val="20"/>
        </w:rPr>
      </w:pPr>
      <w:r>
        <w:rPr>
          <w:color w:val="000000"/>
          <w:sz w:val="20"/>
          <w:szCs w:val="20"/>
        </w:rPr>
        <w:t xml:space="preserve">1.1. Oblicz i zinterpretuj elastyczności proste i mieszane, </w:t>
      </w:r>
    </w:p>
    <w:p w:rsidR="00D01A65" w:rsidRDefault="00D01A65" w:rsidP="0060608C">
      <w:pPr>
        <w:numPr>
          <w:ilvl w:val="0"/>
          <w:numId w:val="8"/>
        </w:numPr>
        <w:autoSpaceDE w:val="0"/>
        <w:autoSpaceDN w:val="0"/>
        <w:adjustRightInd w:val="0"/>
        <w:spacing w:line="276" w:lineRule="auto"/>
        <w:ind w:left="1068" w:hanging="360"/>
        <w:jc w:val="both"/>
        <w:rPr>
          <w:color w:val="000000"/>
          <w:sz w:val="20"/>
          <w:szCs w:val="20"/>
        </w:rPr>
      </w:pPr>
      <w:r>
        <w:rPr>
          <w:color w:val="000000"/>
          <w:sz w:val="20"/>
          <w:szCs w:val="20"/>
        </w:rPr>
        <w:t>1.2. Czy w przypadku substytutów spełnione są wa</w:t>
      </w:r>
      <w:r w:rsidR="00703FCC">
        <w:rPr>
          <w:color w:val="000000"/>
          <w:sz w:val="20"/>
          <w:szCs w:val="20"/>
        </w:rPr>
        <w:t>runki dotyczące elastyczności?</w:t>
      </w:r>
    </w:p>
    <w:p w:rsidR="00D01A65" w:rsidRDefault="00D01A65" w:rsidP="0060608C">
      <w:pPr>
        <w:pStyle w:val="Default"/>
        <w:spacing w:line="276" w:lineRule="auto"/>
        <w:rPr>
          <w:sz w:val="20"/>
          <w:szCs w:val="20"/>
        </w:rPr>
      </w:pPr>
    </w:p>
    <w:p w:rsidR="00D01A65" w:rsidRDefault="00D01A65" w:rsidP="0060608C">
      <w:pPr>
        <w:pStyle w:val="Nag3wek2"/>
        <w:spacing w:line="276" w:lineRule="auto"/>
        <w:jc w:val="both"/>
        <w:rPr>
          <w:color w:val="000000"/>
          <w:sz w:val="20"/>
          <w:szCs w:val="20"/>
        </w:rPr>
      </w:pPr>
      <w:r>
        <w:rPr>
          <w:b/>
          <w:bCs/>
          <w:color w:val="000000"/>
          <w:sz w:val="20"/>
          <w:szCs w:val="20"/>
        </w:rPr>
        <w:t xml:space="preserve">Zad. </w:t>
      </w:r>
      <w:r w:rsidR="00A2196B">
        <w:rPr>
          <w:b/>
          <w:bCs/>
          <w:color w:val="000000"/>
          <w:sz w:val="20"/>
          <w:szCs w:val="20"/>
        </w:rPr>
        <w:t>9</w:t>
      </w:r>
      <w:r>
        <w:rPr>
          <w:b/>
          <w:bCs/>
          <w:color w:val="000000"/>
          <w:sz w:val="20"/>
          <w:szCs w:val="20"/>
        </w:rPr>
        <w:t xml:space="preserve"> </w:t>
      </w:r>
    </w:p>
    <w:p w:rsidR="00D01A65" w:rsidRDefault="00D01A65" w:rsidP="0060608C">
      <w:pPr>
        <w:autoSpaceDE w:val="0"/>
        <w:autoSpaceDN w:val="0"/>
        <w:adjustRightInd w:val="0"/>
        <w:spacing w:line="276" w:lineRule="auto"/>
        <w:jc w:val="both"/>
        <w:rPr>
          <w:color w:val="000000"/>
          <w:sz w:val="20"/>
          <w:szCs w:val="20"/>
        </w:rPr>
      </w:pPr>
      <w:r>
        <w:rPr>
          <w:color w:val="000000"/>
          <w:sz w:val="20"/>
          <w:szCs w:val="20"/>
        </w:rPr>
        <w:t xml:space="preserve">Rozważ następujące funkcje popytu: </w:t>
      </w:r>
      <w:r w:rsidR="00703FCC">
        <w:rPr>
          <w:color w:val="000000"/>
          <w:sz w:val="20"/>
          <w:szCs w:val="20"/>
        </w:rPr>
        <w:tab/>
      </w:r>
      <w:r w:rsidR="00703FCC">
        <w:rPr>
          <w:color w:val="000000"/>
          <w:sz w:val="20"/>
          <w:szCs w:val="20"/>
        </w:rPr>
        <w:tab/>
      </w:r>
      <w:r>
        <w:rPr>
          <w:color w:val="000000"/>
          <w:sz w:val="20"/>
          <w:szCs w:val="20"/>
        </w:rPr>
        <w:t>a)</w:t>
      </w:r>
      <w:r w:rsidR="00906670">
        <w:rPr>
          <w:color w:val="000000"/>
          <w:sz w:val="20"/>
          <w:szCs w:val="20"/>
        </w:rPr>
        <w:t xml:space="preserve"> </w:t>
      </w:r>
      <w:proofErr w:type="spellStart"/>
      <w:r w:rsidR="00906670">
        <w:rPr>
          <w:color w:val="000000"/>
          <w:sz w:val="20"/>
          <w:szCs w:val="20"/>
        </w:rPr>
        <w:t>Q</w:t>
      </w:r>
      <w:r>
        <w:rPr>
          <w:color w:val="000000"/>
          <w:sz w:val="20"/>
          <w:szCs w:val="20"/>
        </w:rPr>
        <w:t>y</w:t>
      </w:r>
      <w:proofErr w:type="spellEnd"/>
      <w:r>
        <w:rPr>
          <w:color w:val="000000"/>
          <w:sz w:val="20"/>
          <w:szCs w:val="20"/>
        </w:rPr>
        <w:t xml:space="preserve"> = 10 - 2py + 2,5px </w:t>
      </w:r>
      <w:r w:rsidR="00703FCC">
        <w:rPr>
          <w:color w:val="000000"/>
          <w:sz w:val="20"/>
          <w:szCs w:val="20"/>
        </w:rPr>
        <w:tab/>
      </w:r>
      <w:r w:rsidR="00703FCC">
        <w:rPr>
          <w:color w:val="000000"/>
          <w:sz w:val="20"/>
          <w:szCs w:val="20"/>
        </w:rPr>
        <w:tab/>
      </w:r>
      <w:r>
        <w:rPr>
          <w:color w:val="000000"/>
          <w:sz w:val="20"/>
          <w:szCs w:val="20"/>
        </w:rPr>
        <w:t xml:space="preserve">b) </w:t>
      </w:r>
      <w:proofErr w:type="spellStart"/>
      <w:r w:rsidR="00906670">
        <w:rPr>
          <w:color w:val="000000"/>
          <w:sz w:val="20"/>
          <w:szCs w:val="20"/>
        </w:rPr>
        <w:t>Q</w:t>
      </w:r>
      <w:r>
        <w:rPr>
          <w:color w:val="000000"/>
          <w:sz w:val="20"/>
          <w:szCs w:val="20"/>
        </w:rPr>
        <w:t>y</w:t>
      </w:r>
      <w:proofErr w:type="spellEnd"/>
      <w:r>
        <w:rPr>
          <w:color w:val="000000"/>
          <w:sz w:val="20"/>
          <w:szCs w:val="20"/>
        </w:rPr>
        <w:t xml:space="preserve"> = 92 - 4py - 2px </w:t>
      </w:r>
    </w:p>
    <w:p w:rsidR="00D01A65" w:rsidRPr="00D01A65" w:rsidRDefault="00D01A65" w:rsidP="0060608C">
      <w:pPr>
        <w:autoSpaceDE w:val="0"/>
        <w:autoSpaceDN w:val="0"/>
        <w:adjustRightInd w:val="0"/>
        <w:spacing w:line="276" w:lineRule="auto"/>
        <w:jc w:val="both"/>
        <w:rPr>
          <w:sz w:val="20"/>
          <w:szCs w:val="20"/>
        </w:rPr>
      </w:pPr>
      <w:r>
        <w:rPr>
          <w:color w:val="000000"/>
          <w:sz w:val="20"/>
          <w:szCs w:val="20"/>
        </w:rPr>
        <w:t xml:space="preserve">gdzie: </w:t>
      </w:r>
      <w:proofErr w:type="spellStart"/>
      <w:r w:rsidR="00906670">
        <w:rPr>
          <w:color w:val="000000"/>
          <w:sz w:val="20"/>
          <w:szCs w:val="20"/>
        </w:rPr>
        <w:t>Q</w:t>
      </w:r>
      <w:r>
        <w:rPr>
          <w:color w:val="000000"/>
          <w:sz w:val="20"/>
          <w:szCs w:val="20"/>
        </w:rPr>
        <w:t>y</w:t>
      </w:r>
      <w:proofErr w:type="spellEnd"/>
      <w:r>
        <w:rPr>
          <w:color w:val="000000"/>
          <w:sz w:val="20"/>
          <w:szCs w:val="20"/>
        </w:rPr>
        <w:t xml:space="preserve"> - popyt konsumenta na dobro y w kg</w:t>
      </w:r>
      <w:r w:rsidR="003A6356">
        <w:rPr>
          <w:color w:val="000000"/>
          <w:sz w:val="20"/>
          <w:szCs w:val="20"/>
        </w:rPr>
        <w:t xml:space="preserve">; </w:t>
      </w:r>
      <w:proofErr w:type="spellStart"/>
      <w:r w:rsidRPr="00D01A65">
        <w:rPr>
          <w:color w:val="000000"/>
          <w:sz w:val="20"/>
          <w:szCs w:val="20"/>
        </w:rPr>
        <w:t>py</w:t>
      </w:r>
      <w:proofErr w:type="spellEnd"/>
      <w:r w:rsidRPr="00D01A65">
        <w:rPr>
          <w:color w:val="000000"/>
          <w:sz w:val="20"/>
          <w:szCs w:val="20"/>
        </w:rPr>
        <w:t xml:space="preserve"> - cena dobra y w zł/kg</w:t>
      </w:r>
      <w:r w:rsidR="003A6356">
        <w:rPr>
          <w:color w:val="000000"/>
          <w:sz w:val="20"/>
          <w:szCs w:val="20"/>
        </w:rPr>
        <w:t xml:space="preserve">; </w:t>
      </w:r>
      <w:r w:rsidRPr="00D01A65">
        <w:rPr>
          <w:color w:val="000000"/>
          <w:sz w:val="20"/>
          <w:szCs w:val="20"/>
        </w:rPr>
        <w:t xml:space="preserve"> </w:t>
      </w:r>
      <w:proofErr w:type="spellStart"/>
      <w:r w:rsidR="00A2196B">
        <w:rPr>
          <w:sz w:val="20"/>
          <w:szCs w:val="20"/>
        </w:rPr>
        <w:t>px</w:t>
      </w:r>
      <w:proofErr w:type="spellEnd"/>
      <w:r w:rsidR="00A2196B">
        <w:rPr>
          <w:sz w:val="20"/>
          <w:szCs w:val="20"/>
        </w:rPr>
        <w:t xml:space="preserve"> - cena dobra x w zł/kg </w:t>
      </w:r>
    </w:p>
    <w:p w:rsidR="000B4189" w:rsidRDefault="00D01A65" w:rsidP="0060608C">
      <w:pPr>
        <w:autoSpaceDE w:val="0"/>
        <w:autoSpaceDN w:val="0"/>
        <w:adjustRightInd w:val="0"/>
        <w:spacing w:line="276" w:lineRule="auto"/>
        <w:jc w:val="both"/>
        <w:rPr>
          <w:sz w:val="20"/>
          <w:szCs w:val="20"/>
        </w:rPr>
      </w:pPr>
      <w:r w:rsidRPr="003A6356">
        <w:rPr>
          <w:b/>
          <w:sz w:val="20"/>
          <w:szCs w:val="20"/>
        </w:rPr>
        <w:t>Przypadki a) i b) rozpatruj oddzielnie</w:t>
      </w:r>
      <w:r w:rsidRPr="00D01A65">
        <w:rPr>
          <w:sz w:val="20"/>
          <w:szCs w:val="20"/>
        </w:rPr>
        <w:t xml:space="preserve"> zgodnie z poniższymi poleceniami. </w:t>
      </w:r>
    </w:p>
    <w:p w:rsidR="00D01A65" w:rsidRPr="000B4189" w:rsidRDefault="000B4189" w:rsidP="0060608C">
      <w:pPr>
        <w:autoSpaceDE w:val="0"/>
        <w:autoSpaceDN w:val="0"/>
        <w:adjustRightInd w:val="0"/>
        <w:spacing w:line="276" w:lineRule="auto"/>
        <w:jc w:val="both"/>
        <w:rPr>
          <w:sz w:val="20"/>
          <w:szCs w:val="20"/>
        </w:rPr>
      </w:pPr>
      <w:r>
        <w:rPr>
          <w:sz w:val="20"/>
          <w:szCs w:val="20"/>
        </w:rPr>
        <w:t xml:space="preserve">1)  </w:t>
      </w:r>
      <w:r w:rsidR="00D01A65" w:rsidRPr="000B4189">
        <w:rPr>
          <w:sz w:val="20"/>
          <w:szCs w:val="20"/>
        </w:rPr>
        <w:t>Zinterpretuj wpływ cen dobra y i dobra x na wielkość popytu.</w:t>
      </w:r>
      <w:r>
        <w:rPr>
          <w:sz w:val="20"/>
          <w:szCs w:val="20"/>
        </w:rPr>
        <w:t xml:space="preserve"> </w:t>
      </w:r>
      <w:r w:rsidR="00D01A65" w:rsidRPr="000B4189">
        <w:rPr>
          <w:sz w:val="20"/>
          <w:szCs w:val="20"/>
        </w:rPr>
        <w:t xml:space="preserve">Jakiego rodzaju dobrem w stosunku do dobra y jest dobro x ? </w:t>
      </w:r>
    </w:p>
    <w:p w:rsidR="00D01A65" w:rsidRPr="00D01A65" w:rsidRDefault="00D01A65" w:rsidP="0060608C">
      <w:pPr>
        <w:autoSpaceDE w:val="0"/>
        <w:autoSpaceDN w:val="0"/>
        <w:adjustRightInd w:val="0"/>
        <w:spacing w:line="276" w:lineRule="auto"/>
        <w:jc w:val="both"/>
        <w:rPr>
          <w:sz w:val="20"/>
          <w:szCs w:val="20"/>
        </w:rPr>
      </w:pPr>
      <w:r w:rsidRPr="00D01A65">
        <w:rPr>
          <w:sz w:val="20"/>
          <w:szCs w:val="20"/>
        </w:rPr>
        <w:t xml:space="preserve">2) Przedstaw i zinterpretuj funkcję pierwotną i odwrotną popytu w warunkach, gdy cena dobra x wyniesie odpowiednio: </w:t>
      </w:r>
    </w:p>
    <w:p w:rsidR="00D01A65" w:rsidRPr="00D01A65" w:rsidRDefault="00D01A65" w:rsidP="0060608C">
      <w:pPr>
        <w:autoSpaceDE w:val="0"/>
        <w:autoSpaceDN w:val="0"/>
        <w:adjustRightInd w:val="0"/>
        <w:spacing w:line="276" w:lineRule="auto"/>
        <w:ind w:firstLine="708"/>
        <w:jc w:val="both"/>
        <w:rPr>
          <w:sz w:val="20"/>
          <w:szCs w:val="20"/>
        </w:rPr>
      </w:pPr>
      <w:r w:rsidRPr="00D01A65">
        <w:rPr>
          <w:sz w:val="20"/>
          <w:szCs w:val="20"/>
        </w:rPr>
        <w:t xml:space="preserve">2.1) </w:t>
      </w:r>
      <w:proofErr w:type="spellStart"/>
      <w:r w:rsidRPr="00D01A65">
        <w:rPr>
          <w:sz w:val="20"/>
          <w:szCs w:val="20"/>
        </w:rPr>
        <w:t>px</w:t>
      </w:r>
      <w:proofErr w:type="spellEnd"/>
      <w:r w:rsidRPr="00D01A65">
        <w:rPr>
          <w:sz w:val="20"/>
          <w:szCs w:val="20"/>
        </w:rPr>
        <w:t xml:space="preserve"> = 6 zł/kg </w:t>
      </w:r>
      <w:r w:rsidR="000B4189">
        <w:rPr>
          <w:sz w:val="20"/>
          <w:szCs w:val="20"/>
        </w:rPr>
        <w:tab/>
      </w:r>
      <w:r w:rsidR="000B4189">
        <w:rPr>
          <w:sz w:val="20"/>
          <w:szCs w:val="20"/>
        </w:rPr>
        <w:tab/>
      </w:r>
      <w:r w:rsidR="000B4189">
        <w:rPr>
          <w:sz w:val="20"/>
          <w:szCs w:val="20"/>
        </w:rPr>
        <w:tab/>
      </w:r>
      <w:r w:rsidRPr="00D01A65">
        <w:rPr>
          <w:sz w:val="20"/>
          <w:szCs w:val="20"/>
        </w:rPr>
        <w:t xml:space="preserve">2.2) </w:t>
      </w:r>
      <w:proofErr w:type="spellStart"/>
      <w:r w:rsidRPr="00D01A65">
        <w:rPr>
          <w:sz w:val="20"/>
          <w:szCs w:val="20"/>
        </w:rPr>
        <w:t>px</w:t>
      </w:r>
      <w:proofErr w:type="spellEnd"/>
      <w:r w:rsidRPr="00D01A65">
        <w:rPr>
          <w:sz w:val="20"/>
          <w:szCs w:val="20"/>
        </w:rPr>
        <w:t xml:space="preserve"> = 8 zł/kg </w:t>
      </w:r>
    </w:p>
    <w:p w:rsidR="00D01A65" w:rsidRDefault="00D01A65" w:rsidP="0060608C">
      <w:pPr>
        <w:autoSpaceDE w:val="0"/>
        <w:autoSpaceDN w:val="0"/>
        <w:adjustRightInd w:val="0"/>
        <w:spacing w:line="276" w:lineRule="auto"/>
        <w:jc w:val="both"/>
        <w:rPr>
          <w:sz w:val="20"/>
          <w:szCs w:val="20"/>
        </w:rPr>
      </w:pPr>
      <w:r>
        <w:rPr>
          <w:sz w:val="20"/>
          <w:szCs w:val="20"/>
        </w:rPr>
        <w:t>3)</w:t>
      </w:r>
      <w:r w:rsidR="000B4189">
        <w:rPr>
          <w:sz w:val="20"/>
          <w:szCs w:val="20"/>
        </w:rPr>
        <w:t xml:space="preserve"> </w:t>
      </w:r>
      <w:r>
        <w:rPr>
          <w:sz w:val="20"/>
          <w:szCs w:val="20"/>
        </w:rPr>
        <w:t>Odwrotne funkcje popytu dla obu rozważanych cen dobra x przedstaw graficznie w u</w:t>
      </w:r>
      <w:r w:rsidR="00A2196B">
        <w:rPr>
          <w:sz w:val="20"/>
          <w:szCs w:val="20"/>
        </w:rPr>
        <w:t>k</w:t>
      </w:r>
      <w:r>
        <w:rPr>
          <w:sz w:val="20"/>
          <w:szCs w:val="20"/>
        </w:rPr>
        <w:t xml:space="preserve">ładzie współrzędnych [oś rzędnych - cena </w:t>
      </w:r>
      <w:r w:rsidR="000B4189">
        <w:rPr>
          <w:sz w:val="20"/>
          <w:szCs w:val="20"/>
        </w:rPr>
        <w:t xml:space="preserve">   </w:t>
      </w:r>
      <w:r>
        <w:rPr>
          <w:sz w:val="20"/>
          <w:szCs w:val="20"/>
        </w:rPr>
        <w:t>(</w:t>
      </w:r>
      <w:proofErr w:type="spellStart"/>
      <w:r>
        <w:rPr>
          <w:sz w:val="20"/>
          <w:szCs w:val="20"/>
        </w:rPr>
        <w:t>py</w:t>
      </w:r>
      <w:proofErr w:type="spellEnd"/>
      <w:r>
        <w:rPr>
          <w:sz w:val="20"/>
          <w:szCs w:val="20"/>
        </w:rPr>
        <w:t>), oś odciętych popyt (</w:t>
      </w:r>
      <w:proofErr w:type="spellStart"/>
      <w:r w:rsidR="00906670">
        <w:rPr>
          <w:sz w:val="20"/>
          <w:szCs w:val="20"/>
        </w:rPr>
        <w:t>Q</w:t>
      </w:r>
      <w:r>
        <w:rPr>
          <w:sz w:val="20"/>
          <w:szCs w:val="20"/>
        </w:rPr>
        <w:t>y</w:t>
      </w:r>
      <w:proofErr w:type="spellEnd"/>
      <w:r>
        <w:rPr>
          <w:sz w:val="20"/>
          <w:szCs w:val="20"/>
        </w:rPr>
        <w:t xml:space="preserve">)]. Strzałkami zasygnalizuj przesunięcia funkcji popytu i ponownie zinterpretuj charakter dobra x. </w:t>
      </w:r>
    </w:p>
    <w:p w:rsidR="00D01A65" w:rsidRDefault="00D01A65" w:rsidP="0060608C">
      <w:pPr>
        <w:autoSpaceDE w:val="0"/>
        <w:autoSpaceDN w:val="0"/>
        <w:adjustRightInd w:val="0"/>
        <w:spacing w:line="276" w:lineRule="auto"/>
        <w:jc w:val="both"/>
        <w:rPr>
          <w:sz w:val="20"/>
          <w:szCs w:val="20"/>
        </w:rPr>
      </w:pPr>
      <w:r>
        <w:rPr>
          <w:sz w:val="20"/>
          <w:szCs w:val="20"/>
        </w:rPr>
        <w:t xml:space="preserve">4) Oblicz i zinterpretuj elastyczność cenową popytu gdy cena dobra y wyniesie 10 zł/kg. </w:t>
      </w:r>
    </w:p>
    <w:p w:rsidR="00D01A65" w:rsidRDefault="00D01A65" w:rsidP="0060608C">
      <w:pPr>
        <w:autoSpaceDE w:val="0"/>
        <w:autoSpaceDN w:val="0"/>
        <w:adjustRightInd w:val="0"/>
        <w:spacing w:line="276" w:lineRule="auto"/>
        <w:jc w:val="both"/>
        <w:rPr>
          <w:sz w:val="20"/>
          <w:szCs w:val="20"/>
        </w:rPr>
      </w:pPr>
      <w:r>
        <w:rPr>
          <w:sz w:val="20"/>
          <w:szCs w:val="20"/>
        </w:rPr>
        <w:t xml:space="preserve">5) Oblicz i zinterpretuj elastyczności krzyżowe (mieszane), przy założonych w punktach 2) i 4) warunkach. </w:t>
      </w:r>
    </w:p>
    <w:p w:rsidR="001A7EBA" w:rsidRDefault="001A7EBA" w:rsidP="0060608C">
      <w:pPr>
        <w:autoSpaceDE w:val="0"/>
        <w:autoSpaceDN w:val="0"/>
        <w:adjustRightInd w:val="0"/>
        <w:spacing w:line="276" w:lineRule="auto"/>
        <w:jc w:val="both"/>
        <w:rPr>
          <w:b/>
          <w:sz w:val="20"/>
          <w:szCs w:val="20"/>
        </w:rPr>
      </w:pPr>
    </w:p>
    <w:p w:rsidR="00D01A65" w:rsidRPr="00D01A65" w:rsidRDefault="00D01A65" w:rsidP="0060608C">
      <w:pPr>
        <w:autoSpaceDE w:val="0"/>
        <w:autoSpaceDN w:val="0"/>
        <w:adjustRightInd w:val="0"/>
        <w:spacing w:line="276" w:lineRule="auto"/>
        <w:jc w:val="both"/>
        <w:rPr>
          <w:b/>
          <w:sz w:val="20"/>
          <w:szCs w:val="20"/>
        </w:rPr>
      </w:pPr>
      <w:r>
        <w:rPr>
          <w:b/>
          <w:sz w:val="20"/>
          <w:szCs w:val="20"/>
        </w:rPr>
        <w:lastRenderedPageBreak/>
        <w:t>Zad. 1</w:t>
      </w:r>
      <w:r w:rsidR="00A2196B">
        <w:rPr>
          <w:b/>
          <w:sz w:val="20"/>
          <w:szCs w:val="20"/>
        </w:rPr>
        <w:t>0</w:t>
      </w:r>
      <w:r w:rsidR="00C524CA">
        <w:rPr>
          <w:b/>
          <w:sz w:val="20"/>
          <w:szCs w:val="20"/>
        </w:rPr>
        <w:t>.</w:t>
      </w:r>
    </w:p>
    <w:p w:rsidR="00D01A65" w:rsidRDefault="00D01A65" w:rsidP="0060608C">
      <w:pPr>
        <w:autoSpaceDE w:val="0"/>
        <w:autoSpaceDN w:val="0"/>
        <w:adjustRightInd w:val="0"/>
        <w:spacing w:line="276" w:lineRule="auto"/>
        <w:jc w:val="both"/>
        <w:rPr>
          <w:sz w:val="20"/>
          <w:szCs w:val="20"/>
        </w:rPr>
      </w:pPr>
      <w:r>
        <w:rPr>
          <w:sz w:val="20"/>
          <w:szCs w:val="20"/>
        </w:rPr>
        <w:t>Na rynku zaobserwowano w dwu kolejnych okresach zmianę funkcji popytu na dobro Y. Funkcje w dwu omawianych sytuac</w:t>
      </w:r>
      <w:r w:rsidR="00A2196B">
        <w:rPr>
          <w:sz w:val="20"/>
          <w:szCs w:val="20"/>
        </w:rPr>
        <w:t>jach przedstawiają się następują</w:t>
      </w:r>
      <w:r>
        <w:rPr>
          <w:sz w:val="20"/>
          <w:szCs w:val="20"/>
        </w:rPr>
        <w:t xml:space="preserve">co: </w:t>
      </w:r>
    </w:p>
    <w:p w:rsidR="00D01A65" w:rsidRDefault="00D01A65" w:rsidP="0060608C">
      <w:pPr>
        <w:autoSpaceDE w:val="0"/>
        <w:autoSpaceDN w:val="0"/>
        <w:adjustRightInd w:val="0"/>
        <w:spacing w:line="276" w:lineRule="auto"/>
        <w:ind w:firstLine="708"/>
        <w:jc w:val="both"/>
        <w:rPr>
          <w:sz w:val="20"/>
          <w:szCs w:val="20"/>
        </w:rPr>
      </w:pPr>
      <w:r>
        <w:rPr>
          <w:sz w:val="20"/>
          <w:szCs w:val="20"/>
        </w:rPr>
        <w:t xml:space="preserve">I okres: </w:t>
      </w:r>
      <w:proofErr w:type="spellStart"/>
      <w:r w:rsidR="00906670">
        <w:rPr>
          <w:sz w:val="20"/>
          <w:szCs w:val="20"/>
        </w:rPr>
        <w:t>Q</w:t>
      </w:r>
      <w:r>
        <w:rPr>
          <w:sz w:val="20"/>
          <w:szCs w:val="20"/>
        </w:rPr>
        <w:t>y</w:t>
      </w:r>
      <w:proofErr w:type="spellEnd"/>
      <w:r>
        <w:rPr>
          <w:sz w:val="20"/>
          <w:szCs w:val="20"/>
        </w:rPr>
        <w:t xml:space="preserve"> = 40 - 4py , </w:t>
      </w:r>
    </w:p>
    <w:p w:rsidR="00D01A65" w:rsidRDefault="00D01A65" w:rsidP="0060608C">
      <w:pPr>
        <w:autoSpaceDE w:val="0"/>
        <w:autoSpaceDN w:val="0"/>
        <w:adjustRightInd w:val="0"/>
        <w:spacing w:line="276" w:lineRule="auto"/>
        <w:ind w:firstLine="708"/>
        <w:jc w:val="both"/>
        <w:rPr>
          <w:sz w:val="20"/>
          <w:szCs w:val="20"/>
        </w:rPr>
      </w:pPr>
      <w:r>
        <w:rPr>
          <w:sz w:val="20"/>
          <w:szCs w:val="20"/>
        </w:rPr>
        <w:t xml:space="preserve">II okres: </w:t>
      </w:r>
      <w:proofErr w:type="spellStart"/>
      <w:r w:rsidR="00906670">
        <w:rPr>
          <w:sz w:val="20"/>
          <w:szCs w:val="20"/>
        </w:rPr>
        <w:t>Q</w:t>
      </w:r>
      <w:r>
        <w:rPr>
          <w:sz w:val="20"/>
          <w:szCs w:val="20"/>
        </w:rPr>
        <w:t>y</w:t>
      </w:r>
      <w:proofErr w:type="spellEnd"/>
      <w:r>
        <w:rPr>
          <w:sz w:val="20"/>
          <w:szCs w:val="20"/>
        </w:rPr>
        <w:t xml:space="preserve"> = 30 -2py . </w:t>
      </w:r>
    </w:p>
    <w:p w:rsidR="00D01A65" w:rsidRDefault="00D01A65" w:rsidP="0060608C">
      <w:pPr>
        <w:autoSpaceDE w:val="0"/>
        <w:autoSpaceDN w:val="0"/>
        <w:adjustRightInd w:val="0"/>
        <w:spacing w:line="276" w:lineRule="auto"/>
        <w:jc w:val="both"/>
        <w:rPr>
          <w:sz w:val="20"/>
          <w:szCs w:val="20"/>
        </w:rPr>
      </w:pPr>
      <w:r>
        <w:rPr>
          <w:sz w:val="20"/>
          <w:szCs w:val="20"/>
        </w:rPr>
        <w:t xml:space="preserve">1) Przedstaw graficznie funkcje popytu w odwrotnym układzie współrzędnych. </w:t>
      </w:r>
    </w:p>
    <w:p w:rsidR="00D01A65" w:rsidRDefault="00D01A65" w:rsidP="0060608C">
      <w:pPr>
        <w:autoSpaceDE w:val="0"/>
        <w:autoSpaceDN w:val="0"/>
        <w:adjustRightInd w:val="0"/>
        <w:spacing w:line="276" w:lineRule="auto"/>
        <w:jc w:val="both"/>
        <w:rPr>
          <w:sz w:val="20"/>
          <w:szCs w:val="20"/>
        </w:rPr>
      </w:pPr>
      <w:r>
        <w:rPr>
          <w:sz w:val="20"/>
          <w:szCs w:val="20"/>
        </w:rPr>
        <w:t xml:space="preserve">2) Wyznacz cenę </w:t>
      </w:r>
      <w:proofErr w:type="spellStart"/>
      <w:r>
        <w:rPr>
          <w:sz w:val="20"/>
          <w:szCs w:val="20"/>
        </w:rPr>
        <w:t>py</w:t>
      </w:r>
      <w:proofErr w:type="spellEnd"/>
      <w:r>
        <w:rPr>
          <w:sz w:val="20"/>
          <w:szCs w:val="20"/>
        </w:rPr>
        <w:t xml:space="preserve"> w punkcie przecięcia się obu funkcji. </w:t>
      </w:r>
    </w:p>
    <w:p w:rsidR="00D01A65" w:rsidRDefault="00D01A65" w:rsidP="0060608C">
      <w:pPr>
        <w:autoSpaceDE w:val="0"/>
        <w:autoSpaceDN w:val="0"/>
        <w:adjustRightInd w:val="0"/>
        <w:spacing w:line="276" w:lineRule="auto"/>
        <w:jc w:val="both"/>
        <w:rPr>
          <w:sz w:val="20"/>
          <w:szCs w:val="20"/>
        </w:rPr>
      </w:pPr>
      <w:r>
        <w:rPr>
          <w:sz w:val="20"/>
          <w:szCs w:val="20"/>
        </w:rPr>
        <w:t xml:space="preserve">3) Oblicz elastyczności cenowe popytu w punkcie przecięcia się obu funkcji. </w:t>
      </w:r>
    </w:p>
    <w:p w:rsidR="000B4189" w:rsidRDefault="000B4189" w:rsidP="0060608C">
      <w:pPr>
        <w:autoSpaceDE w:val="0"/>
        <w:autoSpaceDN w:val="0"/>
        <w:adjustRightInd w:val="0"/>
        <w:spacing w:line="276" w:lineRule="auto"/>
        <w:jc w:val="both"/>
        <w:rPr>
          <w:b/>
          <w:sz w:val="20"/>
          <w:szCs w:val="20"/>
        </w:rPr>
      </w:pPr>
    </w:p>
    <w:p w:rsidR="000B4189" w:rsidRPr="000B4189" w:rsidRDefault="000B4189" w:rsidP="0060608C">
      <w:pPr>
        <w:autoSpaceDE w:val="0"/>
        <w:autoSpaceDN w:val="0"/>
        <w:adjustRightInd w:val="0"/>
        <w:spacing w:line="276" w:lineRule="auto"/>
        <w:jc w:val="center"/>
        <w:rPr>
          <w:sz w:val="20"/>
          <w:szCs w:val="20"/>
        </w:rPr>
      </w:pPr>
      <w:r w:rsidRPr="000B4189">
        <w:rPr>
          <w:sz w:val="20"/>
          <w:szCs w:val="20"/>
        </w:rPr>
        <w:t>ELASTYCZNOŚĆ DOCHODOWA POPYTU</w:t>
      </w:r>
    </w:p>
    <w:p w:rsidR="00D01A65" w:rsidRPr="00DE0441" w:rsidRDefault="00A2196B" w:rsidP="0060608C">
      <w:pPr>
        <w:autoSpaceDE w:val="0"/>
        <w:autoSpaceDN w:val="0"/>
        <w:adjustRightInd w:val="0"/>
        <w:spacing w:line="276" w:lineRule="auto"/>
        <w:jc w:val="both"/>
        <w:rPr>
          <w:b/>
          <w:sz w:val="20"/>
          <w:szCs w:val="20"/>
        </w:rPr>
      </w:pPr>
      <w:r>
        <w:rPr>
          <w:b/>
          <w:sz w:val="20"/>
          <w:szCs w:val="20"/>
        </w:rPr>
        <w:t>Zad. 11</w:t>
      </w:r>
      <w:r w:rsidR="00C524CA">
        <w:rPr>
          <w:b/>
          <w:sz w:val="20"/>
          <w:szCs w:val="20"/>
        </w:rPr>
        <w:t>.</w:t>
      </w:r>
    </w:p>
    <w:p w:rsidR="00D01A65" w:rsidRDefault="00D01A65" w:rsidP="0060608C">
      <w:pPr>
        <w:autoSpaceDE w:val="0"/>
        <w:autoSpaceDN w:val="0"/>
        <w:adjustRightInd w:val="0"/>
        <w:spacing w:line="276" w:lineRule="auto"/>
        <w:jc w:val="both"/>
        <w:rPr>
          <w:sz w:val="20"/>
          <w:szCs w:val="20"/>
        </w:rPr>
      </w:pPr>
      <w:r>
        <w:rPr>
          <w:sz w:val="20"/>
          <w:szCs w:val="20"/>
        </w:rPr>
        <w:t>Wzrostowi przeciętnych dochodów z poziomu m</w:t>
      </w:r>
      <w:r>
        <w:rPr>
          <w:position w:val="-4"/>
          <w:sz w:val="20"/>
          <w:szCs w:val="20"/>
          <w:vertAlign w:val="subscript"/>
        </w:rPr>
        <w:t xml:space="preserve">1 </w:t>
      </w:r>
      <w:r>
        <w:rPr>
          <w:sz w:val="20"/>
          <w:szCs w:val="20"/>
        </w:rPr>
        <w:t>= 400 zł do poziomu m</w:t>
      </w:r>
      <w:r>
        <w:rPr>
          <w:position w:val="-4"/>
          <w:sz w:val="20"/>
          <w:szCs w:val="20"/>
          <w:vertAlign w:val="subscript"/>
        </w:rPr>
        <w:t xml:space="preserve">2 </w:t>
      </w:r>
      <w:r>
        <w:rPr>
          <w:sz w:val="20"/>
          <w:szCs w:val="20"/>
        </w:rPr>
        <w:t xml:space="preserve">=500 zł towarzyszył przyrost konsumpcji na jednego mieszkańca dobra Y z poziomu </w:t>
      </w:r>
      <w:proofErr w:type="spellStart"/>
      <w:r w:rsidR="00906670">
        <w:rPr>
          <w:sz w:val="20"/>
          <w:szCs w:val="20"/>
        </w:rPr>
        <w:t>Q</w:t>
      </w:r>
      <w:r>
        <w:rPr>
          <w:sz w:val="20"/>
          <w:szCs w:val="20"/>
        </w:rPr>
        <w:t>y</w:t>
      </w:r>
      <w:proofErr w:type="spellEnd"/>
      <w:r>
        <w:rPr>
          <w:position w:val="-4"/>
          <w:sz w:val="20"/>
          <w:szCs w:val="20"/>
          <w:vertAlign w:val="subscript"/>
        </w:rPr>
        <w:t xml:space="preserve">1 </w:t>
      </w:r>
      <w:r>
        <w:rPr>
          <w:sz w:val="20"/>
          <w:szCs w:val="20"/>
        </w:rPr>
        <w:t xml:space="preserve">=10 kg do poziomu </w:t>
      </w:r>
      <w:proofErr w:type="spellStart"/>
      <w:r w:rsidR="00906670">
        <w:rPr>
          <w:sz w:val="20"/>
          <w:szCs w:val="20"/>
        </w:rPr>
        <w:t>Q</w:t>
      </w:r>
      <w:r>
        <w:rPr>
          <w:sz w:val="20"/>
          <w:szCs w:val="20"/>
        </w:rPr>
        <w:t>y</w:t>
      </w:r>
      <w:proofErr w:type="spellEnd"/>
      <w:r>
        <w:rPr>
          <w:position w:val="-4"/>
          <w:sz w:val="20"/>
          <w:szCs w:val="20"/>
          <w:vertAlign w:val="subscript"/>
        </w:rPr>
        <w:t xml:space="preserve">2 </w:t>
      </w:r>
      <w:r>
        <w:rPr>
          <w:sz w:val="20"/>
          <w:szCs w:val="20"/>
        </w:rPr>
        <w:t xml:space="preserve">=11 kg. </w:t>
      </w:r>
    </w:p>
    <w:p w:rsidR="00D01A65" w:rsidRDefault="00D01A65" w:rsidP="0060608C">
      <w:pPr>
        <w:autoSpaceDE w:val="0"/>
        <w:autoSpaceDN w:val="0"/>
        <w:adjustRightInd w:val="0"/>
        <w:spacing w:line="276" w:lineRule="auto"/>
        <w:jc w:val="both"/>
        <w:rPr>
          <w:sz w:val="20"/>
          <w:szCs w:val="20"/>
        </w:rPr>
      </w:pPr>
      <w:r>
        <w:rPr>
          <w:sz w:val="20"/>
          <w:szCs w:val="20"/>
        </w:rPr>
        <w:t xml:space="preserve">1) oblicz i zinterpretuj elastyczność dochodową popytu (konsumpcji), </w:t>
      </w:r>
    </w:p>
    <w:p w:rsidR="000B4189" w:rsidRDefault="00D01A65" w:rsidP="0060608C">
      <w:pPr>
        <w:autoSpaceDE w:val="0"/>
        <w:autoSpaceDN w:val="0"/>
        <w:adjustRightInd w:val="0"/>
        <w:spacing w:line="276" w:lineRule="auto"/>
        <w:jc w:val="both"/>
        <w:rPr>
          <w:sz w:val="20"/>
          <w:szCs w:val="20"/>
        </w:rPr>
      </w:pPr>
      <w:r>
        <w:rPr>
          <w:sz w:val="20"/>
          <w:szCs w:val="20"/>
        </w:rPr>
        <w:t>2) wiedząc ze cena dobra Y wynosiła p</w:t>
      </w:r>
      <w:r>
        <w:rPr>
          <w:position w:val="-4"/>
          <w:sz w:val="20"/>
          <w:szCs w:val="20"/>
          <w:vertAlign w:val="subscript"/>
        </w:rPr>
        <w:t xml:space="preserve">y </w:t>
      </w:r>
      <w:r>
        <w:rPr>
          <w:sz w:val="20"/>
          <w:szCs w:val="20"/>
        </w:rPr>
        <w:t xml:space="preserve">= 10zł/kg, oblicz i zinterpretuj </w:t>
      </w:r>
      <w:r w:rsidR="000B4189">
        <w:rPr>
          <w:sz w:val="20"/>
          <w:szCs w:val="20"/>
        </w:rPr>
        <w:t>w ujęciu wartościowym PSK i KSK;</w:t>
      </w:r>
      <w:r>
        <w:rPr>
          <w:sz w:val="20"/>
          <w:szCs w:val="20"/>
        </w:rPr>
        <w:t xml:space="preserve"> </w:t>
      </w:r>
    </w:p>
    <w:p w:rsidR="000B4189" w:rsidRDefault="000B4189" w:rsidP="0060608C">
      <w:pPr>
        <w:autoSpaceDE w:val="0"/>
        <w:autoSpaceDN w:val="0"/>
        <w:adjustRightInd w:val="0"/>
        <w:spacing w:line="276" w:lineRule="auto"/>
        <w:jc w:val="both"/>
        <w:rPr>
          <w:sz w:val="20"/>
          <w:szCs w:val="20"/>
        </w:rPr>
      </w:pPr>
      <w:r>
        <w:rPr>
          <w:sz w:val="20"/>
          <w:szCs w:val="20"/>
        </w:rPr>
        <w:t>3) oblicz elastyczność wydatków na dobro Y względem dochodu.</w:t>
      </w:r>
    </w:p>
    <w:p w:rsidR="000B4189" w:rsidRPr="000B4189" w:rsidRDefault="000B4189" w:rsidP="0060608C">
      <w:pPr>
        <w:autoSpaceDE w:val="0"/>
        <w:autoSpaceDN w:val="0"/>
        <w:adjustRightInd w:val="0"/>
        <w:spacing w:line="276" w:lineRule="auto"/>
        <w:jc w:val="both"/>
        <w:rPr>
          <w:sz w:val="20"/>
          <w:szCs w:val="20"/>
        </w:rPr>
      </w:pPr>
    </w:p>
    <w:p w:rsidR="00D01A65" w:rsidRPr="00253A51" w:rsidRDefault="00D01A65" w:rsidP="0060608C">
      <w:pPr>
        <w:autoSpaceDE w:val="0"/>
        <w:autoSpaceDN w:val="0"/>
        <w:adjustRightInd w:val="0"/>
        <w:spacing w:line="276" w:lineRule="auto"/>
        <w:jc w:val="both"/>
        <w:rPr>
          <w:b/>
          <w:sz w:val="20"/>
          <w:szCs w:val="20"/>
        </w:rPr>
      </w:pPr>
      <w:r w:rsidRPr="00253A51">
        <w:rPr>
          <w:b/>
          <w:sz w:val="20"/>
          <w:szCs w:val="20"/>
        </w:rPr>
        <w:t>Zad.</w:t>
      </w:r>
      <w:r w:rsidR="00253A51">
        <w:rPr>
          <w:b/>
          <w:sz w:val="20"/>
          <w:szCs w:val="20"/>
        </w:rPr>
        <w:t xml:space="preserve"> 1</w:t>
      </w:r>
      <w:r w:rsidR="00A2196B">
        <w:rPr>
          <w:b/>
          <w:sz w:val="20"/>
          <w:szCs w:val="20"/>
        </w:rPr>
        <w:t>2</w:t>
      </w:r>
      <w:r w:rsidR="00C524CA">
        <w:rPr>
          <w:b/>
          <w:sz w:val="20"/>
          <w:szCs w:val="20"/>
        </w:rPr>
        <w:t>.</w:t>
      </w:r>
    </w:p>
    <w:p w:rsidR="00D01A65" w:rsidRDefault="00D01A65" w:rsidP="0060608C">
      <w:pPr>
        <w:autoSpaceDE w:val="0"/>
        <w:autoSpaceDN w:val="0"/>
        <w:adjustRightInd w:val="0"/>
        <w:spacing w:line="276" w:lineRule="auto"/>
        <w:jc w:val="both"/>
        <w:rPr>
          <w:sz w:val="20"/>
          <w:szCs w:val="20"/>
        </w:rPr>
      </w:pPr>
      <w:r>
        <w:rPr>
          <w:sz w:val="20"/>
          <w:szCs w:val="20"/>
        </w:rPr>
        <w:t xml:space="preserve">Rozważ następującą funkcję popytu </w:t>
      </w:r>
      <w:proofErr w:type="spellStart"/>
      <w:r>
        <w:rPr>
          <w:sz w:val="20"/>
          <w:szCs w:val="20"/>
        </w:rPr>
        <w:t>Engla</w:t>
      </w:r>
      <w:proofErr w:type="spellEnd"/>
      <w:r>
        <w:rPr>
          <w:sz w:val="20"/>
          <w:szCs w:val="20"/>
        </w:rPr>
        <w:t xml:space="preserve">: </w:t>
      </w:r>
    </w:p>
    <w:p w:rsidR="00D01A65" w:rsidRDefault="00906670" w:rsidP="0060608C">
      <w:pPr>
        <w:autoSpaceDE w:val="0"/>
        <w:autoSpaceDN w:val="0"/>
        <w:adjustRightInd w:val="0"/>
        <w:spacing w:line="276" w:lineRule="auto"/>
        <w:jc w:val="both"/>
        <w:rPr>
          <w:sz w:val="20"/>
          <w:szCs w:val="20"/>
        </w:rPr>
      </w:pPr>
      <w:proofErr w:type="spellStart"/>
      <w:r>
        <w:rPr>
          <w:sz w:val="20"/>
          <w:szCs w:val="20"/>
        </w:rPr>
        <w:t>Q</w:t>
      </w:r>
      <w:r w:rsidR="00D01A65">
        <w:rPr>
          <w:sz w:val="20"/>
          <w:szCs w:val="20"/>
        </w:rPr>
        <w:t>y</w:t>
      </w:r>
      <w:proofErr w:type="spellEnd"/>
      <w:r w:rsidR="00D01A65">
        <w:rPr>
          <w:sz w:val="20"/>
          <w:szCs w:val="20"/>
        </w:rPr>
        <w:t xml:space="preserve"> = 7,5 + 0,01m , </w:t>
      </w:r>
    </w:p>
    <w:p w:rsidR="00D01A65" w:rsidRDefault="00D01A65" w:rsidP="0060608C">
      <w:pPr>
        <w:autoSpaceDE w:val="0"/>
        <w:autoSpaceDN w:val="0"/>
        <w:adjustRightInd w:val="0"/>
        <w:spacing w:line="276" w:lineRule="auto"/>
        <w:jc w:val="both"/>
        <w:rPr>
          <w:sz w:val="20"/>
          <w:szCs w:val="20"/>
        </w:rPr>
      </w:pPr>
      <w:r>
        <w:rPr>
          <w:sz w:val="20"/>
          <w:szCs w:val="20"/>
        </w:rPr>
        <w:t xml:space="preserve">gdzie: </w:t>
      </w:r>
      <w:proofErr w:type="spellStart"/>
      <w:r w:rsidR="00906670">
        <w:rPr>
          <w:sz w:val="20"/>
          <w:szCs w:val="20"/>
        </w:rPr>
        <w:t>Q</w:t>
      </w:r>
      <w:r>
        <w:rPr>
          <w:sz w:val="20"/>
          <w:szCs w:val="20"/>
        </w:rPr>
        <w:t>y</w:t>
      </w:r>
      <w:proofErr w:type="spellEnd"/>
      <w:r>
        <w:rPr>
          <w:sz w:val="20"/>
          <w:szCs w:val="20"/>
        </w:rPr>
        <w:t xml:space="preserve"> - miesięczna wielkość popytu w kg, </w:t>
      </w:r>
    </w:p>
    <w:p w:rsidR="00D01A65" w:rsidRDefault="00D01A65" w:rsidP="0060608C">
      <w:pPr>
        <w:autoSpaceDE w:val="0"/>
        <w:autoSpaceDN w:val="0"/>
        <w:adjustRightInd w:val="0"/>
        <w:spacing w:line="276" w:lineRule="auto"/>
        <w:jc w:val="both"/>
        <w:rPr>
          <w:sz w:val="20"/>
          <w:szCs w:val="20"/>
        </w:rPr>
      </w:pPr>
      <w:r>
        <w:rPr>
          <w:sz w:val="20"/>
          <w:szCs w:val="20"/>
        </w:rPr>
        <w:t xml:space="preserve">m - miesięczny przeciętny dochód konsumenta w złotych. </w:t>
      </w:r>
    </w:p>
    <w:p w:rsidR="00D01A65" w:rsidRDefault="00D01A65" w:rsidP="0060608C">
      <w:pPr>
        <w:autoSpaceDE w:val="0"/>
        <w:autoSpaceDN w:val="0"/>
        <w:adjustRightInd w:val="0"/>
        <w:spacing w:line="276" w:lineRule="auto"/>
        <w:jc w:val="both"/>
        <w:rPr>
          <w:sz w:val="20"/>
          <w:szCs w:val="20"/>
        </w:rPr>
      </w:pPr>
      <w:r>
        <w:rPr>
          <w:sz w:val="20"/>
          <w:szCs w:val="20"/>
        </w:rPr>
        <w:t xml:space="preserve">1) Oblicz i zinterpretuj elastyczność dochodową popytu w warunkach, gdy </w:t>
      </w:r>
    </w:p>
    <w:p w:rsidR="00D01A65" w:rsidRDefault="00D01A65" w:rsidP="0060608C">
      <w:pPr>
        <w:autoSpaceDE w:val="0"/>
        <w:autoSpaceDN w:val="0"/>
        <w:adjustRightInd w:val="0"/>
        <w:spacing w:line="276" w:lineRule="auto"/>
        <w:ind w:left="2124" w:firstLine="708"/>
        <w:jc w:val="both"/>
        <w:rPr>
          <w:sz w:val="20"/>
          <w:szCs w:val="20"/>
        </w:rPr>
      </w:pPr>
      <w:r>
        <w:rPr>
          <w:sz w:val="20"/>
          <w:szCs w:val="20"/>
        </w:rPr>
        <w:t>a) m =150 zł</w:t>
      </w:r>
      <w:r w:rsidR="003A6356">
        <w:rPr>
          <w:sz w:val="20"/>
          <w:szCs w:val="20"/>
        </w:rPr>
        <w:tab/>
      </w:r>
      <w:r>
        <w:rPr>
          <w:sz w:val="20"/>
          <w:szCs w:val="20"/>
        </w:rPr>
        <w:t xml:space="preserve">b) m = 250 zł. </w:t>
      </w:r>
    </w:p>
    <w:p w:rsidR="00D01A65" w:rsidRDefault="00D01A65" w:rsidP="0060608C">
      <w:pPr>
        <w:autoSpaceDE w:val="0"/>
        <w:autoSpaceDN w:val="0"/>
        <w:adjustRightInd w:val="0"/>
        <w:spacing w:line="276" w:lineRule="auto"/>
        <w:jc w:val="both"/>
        <w:rPr>
          <w:sz w:val="20"/>
          <w:szCs w:val="20"/>
        </w:rPr>
      </w:pPr>
      <w:r>
        <w:rPr>
          <w:sz w:val="20"/>
          <w:szCs w:val="20"/>
        </w:rPr>
        <w:t xml:space="preserve">2) Zakładając, iż średnia roczna cena analizowanego dobra wynosiła p=8 zł/kg, przedstaw analizowaną funkcję popytu w ujęciu wartościowym (funkcja wydatków konsumpcyjnych) i zinterpretuj na jej podstawie krańcowe i przeciętne skłonności do konsumpcji w obu omawianych wariantach. </w:t>
      </w:r>
    </w:p>
    <w:p w:rsidR="00D01A65" w:rsidRDefault="00D01A65" w:rsidP="0060608C">
      <w:pPr>
        <w:autoSpaceDE w:val="0"/>
        <w:autoSpaceDN w:val="0"/>
        <w:adjustRightInd w:val="0"/>
        <w:spacing w:line="276" w:lineRule="auto"/>
        <w:jc w:val="both"/>
        <w:rPr>
          <w:sz w:val="20"/>
          <w:szCs w:val="20"/>
        </w:rPr>
      </w:pPr>
      <w:r>
        <w:rPr>
          <w:sz w:val="20"/>
          <w:szCs w:val="20"/>
        </w:rPr>
        <w:t xml:space="preserve">3) Oblicz na podstawie funkcji wydatków konsumpcyjnych elastyczność dochodową popytu (wydatków) w obu omawianych wariantach i porównaj z poprzednio obliczonymi elastycznościami. </w:t>
      </w:r>
    </w:p>
    <w:p w:rsidR="00C524CA" w:rsidRDefault="00C524CA" w:rsidP="0060608C">
      <w:pPr>
        <w:autoSpaceDE w:val="0"/>
        <w:autoSpaceDN w:val="0"/>
        <w:adjustRightInd w:val="0"/>
        <w:spacing w:line="276" w:lineRule="auto"/>
        <w:jc w:val="both"/>
        <w:rPr>
          <w:sz w:val="20"/>
          <w:szCs w:val="20"/>
        </w:rPr>
      </w:pPr>
    </w:p>
    <w:p w:rsidR="00D01A65" w:rsidRPr="00253A51" w:rsidRDefault="00D01A65" w:rsidP="0060608C">
      <w:pPr>
        <w:autoSpaceDE w:val="0"/>
        <w:autoSpaceDN w:val="0"/>
        <w:adjustRightInd w:val="0"/>
        <w:spacing w:line="276" w:lineRule="auto"/>
        <w:jc w:val="both"/>
        <w:rPr>
          <w:b/>
          <w:sz w:val="20"/>
          <w:szCs w:val="20"/>
        </w:rPr>
      </w:pPr>
      <w:r w:rsidRPr="00253A51">
        <w:rPr>
          <w:b/>
          <w:sz w:val="20"/>
          <w:szCs w:val="20"/>
        </w:rPr>
        <w:t>Zad.</w:t>
      </w:r>
      <w:r w:rsidR="00253A51">
        <w:rPr>
          <w:b/>
          <w:sz w:val="20"/>
          <w:szCs w:val="20"/>
        </w:rPr>
        <w:t xml:space="preserve"> 1</w:t>
      </w:r>
      <w:r w:rsidR="00A2196B">
        <w:rPr>
          <w:b/>
          <w:sz w:val="20"/>
          <w:szCs w:val="20"/>
        </w:rPr>
        <w:t>3</w:t>
      </w:r>
      <w:r w:rsidR="00C524CA">
        <w:rPr>
          <w:b/>
          <w:sz w:val="20"/>
          <w:szCs w:val="20"/>
        </w:rPr>
        <w:t>.</w:t>
      </w:r>
    </w:p>
    <w:p w:rsidR="00D01A65" w:rsidRDefault="00D01A65" w:rsidP="0060608C">
      <w:pPr>
        <w:autoSpaceDE w:val="0"/>
        <w:autoSpaceDN w:val="0"/>
        <w:adjustRightInd w:val="0"/>
        <w:spacing w:line="276" w:lineRule="auto"/>
        <w:jc w:val="both"/>
        <w:rPr>
          <w:sz w:val="20"/>
          <w:szCs w:val="20"/>
        </w:rPr>
      </w:pPr>
      <w:r>
        <w:rPr>
          <w:sz w:val="20"/>
          <w:szCs w:val="20"/>
        </w:rPr>
        <w:t xml:space="preserve">Rozważ następujące funkcje popytu </w:t>
      </w:r>
      <w:proofErr w:type="spellStart"/>
      <w:r>
        <w:rPr>
          <w:sz w:val="20"/>
          <w:szCs w:val="20"/>
        </w:rPr>
        <w:t>Engla</w:t>
      </w:r>
      <w:proofErr w:type="spellEnd"/>
      <w:r>
        <w:rPr>
          <w:sz w:val="20"/>
          <w:szCs w:val="20"/>
        </w:rPr>
        <w:t xml:space="preserve">: </w:t>
      </w:r>
    </w:p>
    <w:p w:rsidR="00804A93" w:rsidRPr="003A6356" w:rsidRDefault="003A6356" w:rsidP="0060608C">
      <w:pPr>
        <w:autoSpaceDE w:val="0"/>
        <w:autoSpaceDN w:val="0"/>
        <w:adjustRightInd w:val="0"/>
        <w:spacing w:line="276" w:lineRule="auto"/>
        <w:jc w:val="both"/>
        <w:rPr>
          <w:sz w:val="20"/>
          <w:szCs w:val="20"/>
          <w:lang w:val="en-US"/>
        </w:rPr>
      </w:pPr>
      <w:r>
        <w:rPr>
          <w:sz w:val="20"/>
          <w:szCs w:val="20"/>
        </w:rPr>
        <w:tab/>
      </w:r>
      <w:r>
        <w:rPr>
          <w:sz w:val="20"/>
          <w:szCs w:val="20"/>
        </w:rPr>
        <w:tab/>
      </w:r>
      <w:r>
        <w:rPr>
          <w:sz w:val="20"/>
          <w:szCs w:val="20"/>
        </w:rPr>
        <w:tab/>
      </w:r>
      <w:r>
        <w:rPr>
          <w:sz w:val="20"/>
          <w:szCs w:val="20"/>
        </w:rPr>
        <w:tab/>
      </w:r>
      <w:r>
        <w:rPr>
          <w:sz w:val="20"/>
          <w:szCs w:val="20"/>
        </w:rPr>
        <w:tab/>
      </w:r>
      <w:proofErr w:type="spellStart"/>
      <w:r w:rsidR="00906670" w:rsidRPr="003A6356">
        <w:rPr>
          <w:sz w:val="20"/>
          <w:szCs w:val="20"/>
          <w:lang w:val="en-US"/>
        </w:rPr>
        <w:t>Q</w:t>
      </w:r>
      <w:r w:rsidRPr="003A6356">
        <w:rPr>
          <w:sz w:val="20"/>
          <w:szCs w:val="20"/>
          <w:vertAlign w:val="subscript"/>
          <w:lang w:val="en-US"/>
        </w:rPr>
        <w:t>D</w:t>
      </w:r>
      <w:r w:rsidR="00804A93" w:rsidRPr="003A6356">
        <w:rPr>
          <w:sz w:val="20"/>
          <w:szCs w:val="20"/>
          <w:vertAlign w:val="subscript"/>
          <w:lang w:val="en-US"/>
        </w:rPr>
        <w:t>a</w:t>
      </w:r>
      <w:proofErr w:type="spellEnd"/>
      <w:r w:rsidR="00804A93" w:rsidRPr="003A6356">
        <w:rPr>
          <w:sz w:val="20"/>
          <w:szCs w:val="20"/>
          <w:lang w:val="en-US"/>
        </w:rPr>
        <w:t xml:space="preserve"> = 2,5 m </w:t>
      </w:r>
      <w:r w:rsidR="00804A93" w:rsidRPr="003A6356">
        <w:rPr>
          <w:sz w:val="20"/>
          <w:szCs w:val="20"/>
          <w:vertAlign w:val="superscript"/>
          <w:lang w:val="en-US"/>
        </w:rPr>
        <w:t>1,5</w:t>
      </w:r>
      <w:r w:rsidRPr="003A6356">
        <w:rPr>
          <w:sz w:val="20"/>
          <w:szCs w:val="20"/>
          <w:vertAlign w:val="superscript"/>
          <w:lang w:val="en-US"/>
        </w:rPr>
        <w:tab/>
      </w:r>
      <w:r w:rsidRPr="003A6356">
        <w:rPr>
          <w:sz w:val="20"/>
          <w:szCs w:val="20"/>
          <w:vertAlign w:val="superscript"/>
          <w:lang w:val="en-US"/>
        </w:rPr>
        <w:tab/>
      </w:r>
      <w:r w:rsidRPr="003A6356">
        <w:rPr>
          <w:sz w:val="20"/>
          <w:szCs w:val="20"/>
          <w:vertAlign w:val="superscript"/>
          <w:lang w:val="en-US"/>
        </w:rPr>
        <w:tab/>
      </w:r>
      <w:proofErr w:type="spellStart"/>
      <w:r w:rsidR="00906670" w:rsidRPr="003A6356">
        <w:rPr>
          <w:sz w:val="20"/>
          <w:szCs w:val="20"/>
          <w:lang w:val="en-US"/>
        </w:rPr>
        <w:t>Q</w:t>
      </w:r>
      <w:r>
        <w:rPr>
          <w:sz w:val="20"/>
          <w:szCs w:val="20"/>
          <w:vertAlign w:val="subscript"/>
          <w:lang w:val="en-US"/>
        </w:rPr>
        <w:t>D</w:t>
      </w:r>
      <w:r w:rsidR="00804A93" w:rsidRPr="003A6356">
        <w:rPr>
          <w:sz w:val="20"/>
          <w:szCs w:val="20"/>
          <w:vertAlign w:val="subscript"/>
          <w:lang w:val="en-US"/>
        </w:rPr>
        <w:t>b</w:t>
      </w:r>
      <w:proofErr w:type="spellEnd"/>
      <w:r w:rsidR="00804A93" w:rsidRPr="003A6356">
        <w:rPr>
          <w:sz w:val="20"/>
          <w:szCs w:val="20"/>
          <w:lang w:val="en-US"/>
        </w:rPr>
        <w:t xml:space="preserve"> = 1,5 m </w:t>
      </w:r>
      <w:r w:rsidR="00804A93" w:rsidRPr="003A6356">
        <w:rPr>
          <w:sz w:val="20"/>
          <w:szCs w:val="20"/>
          <w:vertAlign w:val="superscript"/>
          <w:lang w:val="en-US"/>
        </w:rPr>
        <w:t>0,4</w:t>
      </w:r>
      <w:r w:rsidRPr="003A6356">
        <w:rPr>
          <w:sz w:val="20"/>
          <w:szCs w:val="20"/>
          <w:lang w:val="en-US"/>
        </w:rPr>
        <w:tab/>
      </w:r>
      <w:r w:rsidRPr="003A6356">
        <w:rPr>
          <w:sz w:val="20"/>
          <w:szCs w:val="20"/>
          <w:lang w:val="en-US"/>
        </w:rPr>
        <w:tab/>
      </w:r>
      <w:proofErr w:type="spellStart"/>
      <w:r w:rsidR="00906670" w:rsidRPr="003A6356">
        <w:rPr>
          <w:sz w:val="20"/>
          <w:szCs w:val="20"/>
          <w:lang w:val="en-US"/>
        </w:rPr>
        <w:t>Q</w:t>
      </w:r>
      <w:r>
        <w:rPr>
          <w:sz w:val="20"/>
          <w:szCs w:val="20"/>
          <w:vertAlign w:val="subscript"/>
          <w:lang w:val="en-US"/>
        </w:rPr>
        <w:t>D</w:t>
      </w:r>
      <w:r w:rsidR="00804A93" w:rsidRPr="003A6356">
        <w:rPr>
          <w:sz w:val="20"/>
          <w:szCs w:val="20"/>
          <w:vertAlign w:val="subscript"/>
          <w:lang w:val="en-US"/>
        </w:rPr>
        <w:t>c</w:t>
      </w:r>
      <w:proofErr w:type="spellEnd"/>
      <w:r w:rsidR="00804A93" w:rsidRPr="003A6356">
        <w:rPr>
          <w:sz w:val="20"/>
          <w:szCs w:val="20"/>
          <w:vertAlign w:val="subscript"/>
          <w:lang w:val="en-US"/>
        </w:rPr>
        <w:t xml:space="preserve"> </w:t>
      </w:r>
      <w:r w:rsidR="00804A93" w:rsidRPr="003A6356">
        <w:rPr>
          <w:sz w:val="20"/>
          <w:szCs w:val="20"/>
          <w:lang w:val="en-US"/>
        </w:rPr>
        <w:t xml:space="preserve">= 3,5 m </w:t>
      </w:r>
      <w:r w:rsidR="00804A93" w:rsidRPr="003A6356">
        <w:rPr>
          <w:sz w:val="20"/>
          <w:szCs w:val="20"/>
          <w:vertAlign w:val="superscript"/>
          <w:lang w:val="en-US"/>
        </w:rPr>
        <w:t>-0,15</w:t>
      </w:r>
    </w:p>
    <w:p w:rsidR="00D01A65" w:rsidRDefault="00D01A65" w:rsidP="0060608C">
      <w:pPr>
        <w:autoSpaceDE w:val="0"/>
        <w:autoSpaceDN w:val="0"/>
        <w:adjustRightInd w:val="0"/>
        <w:spacing w:line="276" w:lineRule="auto"/>
        <w:jc w:val="both"/>
        <w:rPr>
          <w:sz w:val="20"/>
          <w:szCs w:val="20"/>
        </w:rPr>
      </w:pPr>
      <w:r>
        <w:rPr>
          <w:sz w:val="20"/>
          <w:szCs w:val="20"/>
        </w:rPr>
        <w:t xml:space="preserve">gdzie: </w:t>
      </w:r>
      <w:r w:rsidR="00906670">
        <w:rPr>
          <w:sz w:val="20"/>
          <w:szCs w:val="20"/>
        </w:rPr>
        <w:t>Q</w:t>
      </w:r>
      <w:r w:rsidR="003A6356">
        <w:rPr>
          <w:sz w:val="20"/>
          <w:szCs w:val="20"/>
          <w:vertAlign w:val="subscript"/>
        </w:rPr>
        <w:t>D</w:t>
      </w:r>
      <w:r>
        <w:rPr>
          <w:sz w:val="20"/>
          <w:szCs w:val="20"/>
        </w:rPr>
        <w:t xml:space="preserve"> - popyt na dobra </w:t>
      </w:r>
      <w:proofErr w:type="spellStart"/>
      <w:r>
        <w:rPr>
          <w:sz w:val="20"/>
          <w:szCs w:val="20"/>
        </w:rPr>
        <w:t>a,b</w:t>
      </w:r>
      <w:proofErr w:type="spellEnd"/>
      <w:r>
        <w:rPr>
          <w:sz w:val="20"/>
          <w:szCs w:val="20"/>
        </w:rPr>
        <w:t xml:space="preserve"> i c w kg</w:t>
      </w:r>
      <w:r w:rsidR="003A6356">
        <w:rPr>
          <w:sz w:val="20"/>
          <w:szCs w:val="20"/>
        </w:rPr>
        <w:t xml:space="preserve">; </w:t>
      </w:r>
      <w:r>
        <w:rPr>
          <w:sz w:val="20"/>
          <w:szCs w:val="20"/>
        </w:rPr>
        <w:t xml:space="preserve">m - dochód w tys. zł. </w:t>
      </w:r>
    </w:p>
    <w:p w:rsidR="00D01A65" w:rsidRDefault="00D01A65" w:rsidP="0060608C">
      <w:pPr>
        <w:autoSpaceDE w:val="0"/>
        <w:autoSpaceDN w:val="0"/>
        <w:adjustRightInd w:val="0"/>
        <w:spacing w:line="276" w:lineRule="auto"/>
        <w:jc w:val="both"/>
        <w:rPr>
          <w:sz w:val="20"/>
          <w:szCs w:val="20"/>
        </w:rPr>
      </w:pPr>
      <w:r>
        <w:rPr>
          <w:sz w:val="20"/>
          <w:szCs w:val="20"/>
        </w:rPr>
        <w:t xml:space="preserve">Na podstawie elastyczności dochodowych popytu przedyskutuj problemy dotyczące rodzaju omawianych dóbr. </w:t>
      </w:r>
    </w:p>
    <w:p w:rsidR="00804A93" w:rsidRDefault="00804A93" w:rsidP="0060608C">
      <w:pPr>
        <w:autoSpaceDE w:val="0"/>
        <w:autoSpaceDN w:val="0"/>
        <w:adjustRightInd w:val="0"/>
        <w:spacing w:line="276" w:lineRule="auto"/>
        <w:jc w:val="both"/>
        <w:rPr>
          <w:sz w:val="20"/>
          <w:szCs w:val="20"/>
        </w:rPr>
      </w:pPr>
    </w:p>
    <w:p w:rsidR="00D01A65" w:rsidRPr="00804A93" w:rsidRDefault="00804A93" w:rsidP="0060608C">
      <w:pPr>
        <w:autoSpaceDE w:val="0"/>
        <w:autoSpaceDN w:val="0"/>
        <w:adjustRightInd w:val="0"/>
        <w:spacing w:line="276" w:lineRule="auto"/>
        <w:jc w:val="both"/>
        <w:rPr>
          <w:b/>
          <w:sz w:val="20"/>
          <w:szCs w:val="20"/>
        </w:rPr>
      </w:pPr>
      <w:r>
        <w:rPr>
          <w:b/>
          <w:sz w:val="20"/>
          <w:szCs w:val="20"/>
        </w:rPr>
        <w:t>Zad. 1</w:t>
      </w:r>
      <w:r w:rsidR="00A2196B">
        <w:rPr>
          <w:b/>
          <w:sz w:val="20"/>
          <w:szCs w:val="20"/>
        </w:rPr>
        <w:t>4</w:t>
      </w:r>
      <w:r w:rsidR="00C524CA">
        <w:rPr>
          <w:b/>
          <w:sz w:val="20"/>
          <w:szCs w:val="20"/>
        </w:rPr>
        <w:t>.</w:t>
      </w:r>
    </w:p>
    <w:p w:rsidR="00D01A65" w:rsidRDefault="00D01A65" w:rsidP="0060608C">
      <w:pPr>
        <w:autoSpaceDE w:val="0"/>
        <w:autoSpaceDN w:val="0"/>
        <w:adjustRightInd w:val="0"/>
        <w:spacing w:line="276" w:lineRule="auto"/>
        <w:jc w:val="both"/>
        <w:rPr>
          <w:sz w:val="20"/>
          <w:szCs w:val="20"/>
        </w:rPr>
      </w:pPr>
      <w:r>
        <w:rPr>
          <w:sz w:val="20"/>
          <w:szCs w:val="20"/>
        </w:rPr>
        <w:t xml:space="preserve">Rozważ następujące funkcje popytu: </w:t>
      </w:r>
    </w:p>
    <w:p w:rsidR="00802F9A" w:rsidRPr="00BB720B" w:rsidRDefault="00D01A65" w:rsidP="0060608C">
      <w:pPr>
        <w:autoSpaceDE w:val="0"/>
        <w:autoSpaceDN w:val="0"/>
        <w:adjustRightInd w:val="0"/>
        <w:spacing w:line="276" w:lineRule="auto"/>
        <w:jc w:val="both"/>
        <w:rPr>
          <w:sz w:val="20"/>
          <w:szCs w:val="20"/>
        </w:rPr>
      </w:pPr>
      <w:proofErr w:type="spellStart"/>
      <w:r w:rsidRPr="00BB720B">
        <w:rPr>
          <w:sz w:val="20"/>
          <w:szCs w:val="20"/>
        </w:rPr>
        <w:t>Q</w:t>
      </w:r>
      <w:r w:rsidR="00802F9A" w:rsidRPr="00A2196B">
        <w:rPr>
          <w:sz w:val="20"/>
          <w:szCs w:val="20"/>
          <w:vertAlign w:val="subscript"/>
        </w:rPr>
        <w:t>y</w:t>
      </w:r>
      <w:proofErr w:type="spellEnd"/>
      <w:r w:rsidR="00802F9A" w:rsidRPr="00BB720B">
        <w:rPr>
          <w:sz w:val="20"/>
          <w:szCs w:val="20"/>
        </w:rPr>
        <w:t xml:space="preserve"> = 100 </w:t>
      </w:r>
      <w:proofErr w:type="spellStart"/>
      <w:r w:rsidR="00802F9A" w:rsidRPr="00BB720B">
        <w:rPr>
          <w:sz w:val="20"/>
          <w:szCs w:val="20"/>
        </w:rPr>
        <w:t>py</w:t>
      </w:r>
      <w:proofErr w:type="spellEnd"/>
      <w:r w:rsidR="00802F9A" w:rsidRPr="00BB720B">
        <w:rPr>
          <w:sz w:val="20"/>
          <w:szCs w:val="20"/>
        </w:rPr>
        <w:t xml:space="preserve"> </w:t>
      </w:r>
      <w:r w:rsidR="00802F9A" w:rsidRPr="00BB720B">
        <w:rPr>
          <w:sz w:val="20"/>
          <w:szCs w:val="20"/>
          <w:vertAlign w:val="superscript"/>
        </w:rPr>
        <w:t>-1,5</w:t>
      </w:r>
      <w:r w:rsidR="00802F9A" w:rsidRPr="00BB720B">
        <w:rPr>
          <w:sz w:val="20"/>
          <w:szCs w:val="20"/>
        </w:rPr>
        <w:t xml:space="preserve"> </w:t>
      </w:r>
      <w:proofErr w:type="spellStart"/>
      <w:r w:rsidR="00802F9A" w:rsidRPr="00BB720B">
        <w:rPr>
          <w:sz w:val="20"/>
          <w:szCs w:val="20"/>
        </w:rPr>
        <w:t>px</w:t>
      </w:r>
      <w:proofErr w:type="spellEnd"/>
      <w:r w:rsidR="00802F9A" w:rsidRPr="00BB720B">
        <w:rPr>
          <w:sz w:val="20"/>
          <w:szCs w:val="20"/>
        </w:rPr>
        <w:t xml:space="preserve"> </w:t>
      </w:r>
      <w:r w:rsidR="00802F9A" w:rsidRPr="00BB720B">
        <w:rPr>
          <w:sz w:val="20"/>
          <w:szCs w:val="20"/>
          <w:vertAlign w:val="superscript"/>
        </w:rPr>
        <w:t>0,4</w:t>
      </w:r>
      <w:r w:rsidR="00802F9A" w:rsidRPr="00BB720B">
        <w:rPr>
          <w:sz w:val="20"/>
          <w:szCs w:val="20"/>
        </w:rPr>
        <w:t xml:space="preserve"> pv</w:t>
      </w:r>
      <w:r w:rsidR="00802F9A" w:rsidRPr="00BB720B">
        <w:rPr>
          <w:sz w:val="20"/>
          <w:szCs w:val="20"/>
          <w:vertAlign w:val="superscript"/>
        </w:rPr>
        <w:t>-0,6</w:t>
      </w:r>
      <w:r w:rsidR="00802F9A" w:rsidRPr="00BB720B">
        <w:rPr>
          <w:sz w:val="20"/>
          <w:szCs w:val="20"/>
        </w:rPr>
        <w:t xml:space="preserve"> m </w:t>
      </w:r>
      <w:r w:rsidR="00802F9A" w:rsidRPr="00BB720B">
        <w:rPr>
          <w:sz w:val="20"/>
          <w:szCs w:val="20"/>
          <w:vertAlign w:val="superscript"/>
        </w:rPr>
        <w:t>1,4</w:t>
      </w:r>
    </w:p>
    <w:p w:rsidR="00D01A65" w:rsidRPr="00BB720B" w:rsidRDefault="00D01A65" w:rsidP="0060608C">
      <w:pPr>
        <w:autoSpaceDE w:val="0"/>
        <w:autoSpaceDN w:val="0"/>
        <w:adjustRightInd w:val="0"/>
        <w:spacing w:line="276" w:lineRule="auto"/>
        <w:jc w:val="both"/>
        <w:rPr>
          <w:sz w:val="20"/>
          <w:szCs w:val="20"/>
        </w:rPr>
      </w:pPr>
      <w:r w:rsidRPr="00BB720B">
        <w:rPr>
          <w:sz w:val="20"/>
          <w:szCs w:val="20"/>
        </w:rPr>
        <w:t xml:space="preserve"> </w:t>
      </w:r>
    </w:p>
    <w:p w:rsidR="00D01A65" w:rsidRPr="00BB720B" w:rsidRDefault="00D01A65" w:rsidP="0060608C">
      <w:pPr>
        <w:autoSpaceDE w:val="0"/>
        <w:autoSpaceDN w:val="0"/>
        <w:adjustRightInd w:val="0"/>
        <w:spacing w:line="276" w:lineRule="auto"/>
        <w:jc w:val="both"/>
        <w:rPr>
          <w:sz w:val="20"/>
          <w:szCs w:val="20"/>
        </w:rPr>
      </w:pPr>
      <w:r w:rsidRPr="00BB720B">
        <w:rPr>
          <w:sz w:val="20"/>
          <w:szCs w:val="20"/>
        </w:rPr>
        <w:t xml:space="preserve">gdzie: </w:t>
      </w:r>
      <w:proofErr w:type="spellStart"/>
      <w:r w:rsidRPr="00BB720B">
        <w:rPr>
          <w:sz w:val="20"/>
          <w:szCs w:val="20"/>
        </w:rPr>
        <w:t>Q</w:t>
      </w:r>
      <w:r w:rsidRPr="00A2196B">
        <w:rPr>
          <w:sz w:val="20"/>
          <w:szCs w:val="20"/>
          <w:vertAlign w:val="subscript"/>
        </w:rPr>
        <w:t>y</w:t>
      </w:r>
      <w:proofErr w:type="spellEnd"/>
      <w:r w:rsidRPr="00BB720B">
        <w:rPr>
          <w:sz w:val="20"/>
          <w:szCs w:val="20"/>
        </w:rPr>
        <w:t xml:space="preserve"> - popyt na dobro y w tonach, </w:t>
      </w:r>
    </w:p>
    <w:p w:rsidR="00D01A65" w:rsidRPr="00BB720B" w:rsidRDefault="00D01A65" w:rsidP="0060608C">
      <w:pPr>
        <w:autoSpaceDE w:val="0"/>
        <w:autoSpaceDN w:val="0"/>
        <w:adjustRightInd w:val="0"/>
        <w:spacing w:line="276" w:lineRule="auto"/>
        <w:jc w:val="both"/>
        <w:rPr>
          <w:sz w:val="20"/>
          <w:szCs w:val="20"/>
        </w:rPr>
      </w:pPr>
      <w:proofErr w:type="spellStart"/>
      <w:r w:rsidRPr="00BB720B">
        <w:rPr>
          <w:sz w:val="20"/>
          <w:szCs w:val="20"/>
        </w:rPr>
        <w:t>py</w:t>
      </w:r>
      <w:proofErr w:type="spellEnd"/>
      <w:r w:rsidRPr="00BB720B">
        <w:rPr>
          <w:sz w:val="20"/>
          <w:szCs w:val="20"/>
        </w:rPr>
        <w:t xml:space="preserve"> , </w:t>
      </w:r>
      <w:proofErr w:type="spellStart"/>
      <w:r w:rsidRPr="00BB720B">
        <w:rPr>
          <w:sz w:val="20"/>
          <w:szCs w:val="20"/>
        </w:rPr>
        <w:t>px</w:t>
      </w:r>
      <w:proofErr w:type="spellEnd"/>
      <w:r w:rsidRPr="00BB720B">
        <w:rPr>
          <w:sz w:val="20"/>
          <w:szCs w:val="20"/>
        </w:rPr>
        <w:t xml:space="preserve">, </w:t>
      </w:r>
      <w:proofErr w:type="spellStart"/>
      <w:r w:rsidRPr="00BB720B">
        <w:rPr>
          <w:sz w:val="20"/>
          <w:szCs w:val="20"/>
        </w:rPr>
        <w:t>pv</w:t>
      </w:r>
      <w:proofErr w:type="spellEnd"/>
      <w:r w:rsidRPr="00BB720B">
        <w:rPr>
          <w:sz w:val="20"/>
          <w:szCs w:val="20"/>
        </w:rPr>
        <w:t xml:space="preserve"> - ceny dóbr Y,X,V w zł/kg, </w:t>
      </w:r>
    </w:p>
    <w:p w:rsidR="00D01A65" w:rsidRPr="00BB720B" w:rsidRDefault="00D01A65" w:rsidP="0060608C">
      <w:pPr>
        <w:autoSpaceDE w:val="0"/>
        <w:autoSpaceDN w:val="0"/>
        <w:adjustRightInd w:val="0"/>
        <w:spacing w:line="276" w:lineRule="auto"/>
        <w:jc w:val="both"/>
        <w:rPr>
          <w:sz w:val="20"/>
          <w:szCs w:val="20"/>
        </w:rPr>
      </w:pPr>
      <w:r w:rsidRPr="00BB720B">
        <w:rPr>
          <w:sz w:val="20"/>
          <w:szCs w:val="20"/>
        </w:rPr>
        <w:t xml:space="preserve">m - przeciętny dochód konsumenta w zł. </w:t>
      </w:r>
    </w:p>
    <w:p w:rsidR="00D01A65" w:rsidRPr="00BB720B" w:rsidRDefault="00D01A65" w:rsidP="0060608C">
      <w:pPr>
        <w:autoSpaceDE w:val="0"/>
        <w:autoSpaceDN w:val="0"/>
        <w:adjustRightInd w:val="0"/>
        <w:spacing w:line="276" w:lineRule="auto"/>
        <w:jc w:val="both"/>
        <w:rPr>
          <w:sz w:val="20"/>
          <w:szCs w:val="20"/>
        </w:rPr>
      </w:pPr>
      <w:r w:rsidRPr="00BB720B">
        <w:rPr>
          <w:sz w:val="20"/>
          <w:szCs w:val="20"/>
        </w:rPr>
        <w:t xml:space="preserve">1) Na podstawie elastyczności cenowych określ rodzaje popytu. </w:t>
      </w:r>
    </w:p>
    <w:p w:rsidR="00D01A65" w:rsidRPr="00BB720B" w:rsidRDefault="00D01A65" w:rsidP="0060608C">
      <w:pPr>
        <w:autoSpaceDE w:val="0"/>
        <w:autoSpaceDN w:val="0"/>
        <w:adjustRightInd w:val="0"/>
        <w:spacing w:line="276" w:lineRule="auto"/>
        <w:jc w:val="both"/>
        <w:rPr>
          <w:sz w:val="20"/>
          <w:szCs w:val="20"/>
        </w:rPr>
      </w:pPr>
      <w:r w:rsidRPr="00BB720B">
        <w:rPr>
          <w:sz w:val="20"/>
          <w:szCs w:val="20"/>
        </w:rPr>
        <w:t xml:space="preserve">2) Na podstawie elastyczności krzyżowych określ rodzaje dóbr X i V względem dobra V. </w:t>
      </w:r>
    </w:p>
    <w:p w:rsidR="00D01A65" w:rsidRPr="00BB720B" w:rsidRDefault="00D01A65" w:rsidP="0060608C">
      <w:pPr>
        <w:autoSpaceDE w:val="0"/>
        <w:autoSpaceDN w:val="0"/>
        <w:adjustRightInd w:val="0"/>
        <w:spacing w:line="276" w:lineRule="auto"/>
        <w:rPr>
          <w:sz w:val="20"/>
          <w:szCs w:val="20"/>
        </w:rPr>
        <w:sectPr w:rsidR="00D01A65" w:rsidRPr="00BB720B" w:rsidSect="0060608C">
          <w:type w:val="continuous"/>
          <w:pgSz w:w="12240" w:h="15840"/>
          <w:pgMar w:top="720" w:right="720" w:bottom="720" w:left="720" w:header="708" w:footer="708" w:gutter="0"/>
          <w:cols w:space="708"/>
          <w:noEndnote/>
          <w:docGrid w:linePitch="326"/>
        </w:sectPr>
      </w:pPr>
      <w:r w:rsidRPr="00BB720B">
        <w:rPr>
          <w:sz w:val="20"/>
          <w:szCs w:val="20"/>
        </w:rPr>
        <w:t xml:space="preserve">3) Na podstawie elastyczności dochodowych popytu określ rodzaj rozpatrywanego dobra Y. </w:t>
      </w:r>
    </w:p>
    <w:p w:rsidR="00333D8B" w:rsidRDefault="00333D8B" w:rsidP="0060608C">
      <w:pPr>
        <w:autoSpaceDE w:val="0"/>
        <w:autoSpaceDN w:val="0"/>
        <w:adjustRightInd w:val="0"/>
        <w:spacing w:line="276" w:lineRule="auto"/>
        <w:rPr>
          <w:b/>
          <w:bCs/>
          <w:color w:val="000000"/>
          <w:sz w:val="20"/>
          <w:szCs w:val="20"/>
        </w:rPr>
      </w:pPr>
    </w:p>
    <w:p w:rsidR="003A6356" w:rsidRDefault="003A6356" w:rsidP="0060608C">
      <w:pPr>
        <w:autoSpaceDE w:val="0"/>
        <w:autoSpaceDN w:val="0"/>
        <w:adjustRightInd w:val="0"/>
        <w:spacing w:line="276" w:lineRule="auto"/>
        <w:rPr>
          <w:b/>
          <w:bCs/>
          <w:color w:val="000000"/>
          <w:sz w:val="20"/>
          <w:szCs w:val="20"/>
        </w:rPr>
      </w:pPr>
    </w:p>
    <w:p w:rsidR="003A6356" w:rsidRDefault="003A6356" w:rsidP="0060608C">
      <w:pPr>
        <w:autoSpaceDE w:val="0"/>
        <w:autoSpaceDN w:val="0"/>
        <w:adjustRightInd w:val="0"/>
        <w:spacing w:line="276" w:lineRule="auto"/>
        <w:rPr>
          <w:b/>
          <w:bCs/>
          <w:color w:val="000000"/>
          <w:sz w:val="20"/>
          <w:szCs w:val="20"/>
        </w:rPr>
      </w:pPr>
    </w:p>
    <w:p w:rsidR="003A6356" w:rsidRDefault="003A6356" w:rsidP="0060608C">
      <w:pPr>
        <w:autoSpaceDE w:val="0"/>
        <w:autoSpaceDN w:val="0"/>
        <w:adjustRightInd w:val="0"/>
        <w:spacing w:line="276" w:lineRule="auto"/>
        <w:rPr>
          <w:b/>
          <w:bCs/>
          <w:color w:val="000000"/>
          <w:sz w:val="20"/>
          <w:szCs w:val="20"/>
        </w:rPr>
      </w:pPr>
    </w:p>
    <w:p w:rsidR="003A6356" w:rsidRDefault="003A6356" w:rsidP="0060608C">
      <w:pPr>
        <w:autoSpaceDE w:val="0"/>
        <w:autoSpaceDN w:val="0"/>
        <w:adjustRightInd w:val="0"/>
        <w:spacing w:line="276" w:lineRule="auto"/>
        <w:rPr>
          <w:b/>
          <w:bCs/>
          <w:color w:val="000000"/>
          <w:sz w:val="20"/>
          <w:szCs w:val="20"/>
        </w:rPr>
      </w:pPr>
    </w:p>
    <w:p w:rsidR="00365AD6" w:rsidRDefault="00365AD6" w:rsidP="0060608C">
      <w:pPr>
        <w:autoSpaceDE w:val="0"/>
        <w:autoSpaceDN w:val="0"/>
        <w:adjustRightInd w:val="0"/>
        <w:spacing w:line="276" w:lineRule="auto"/>
        <w:rPr>
          <w:b/>
          <w:bCs/>
          <w:color w:val="000000"/>
          <w:sz w:val="20"/>
          <w:szCs w:val="20"/>
        </w:rPr>
      </w:pPr>
    </w:p>
    <w:p w:rsidR="00333D8B" w:rsidRDefault="00333D8B" w:rsidP="0060608C">
      <w:pPr>
        <w:autoSpaceDE w:val="0"/>
        <w:autoSpaceDN w:val="0"/>
        <w:adjustRightInd w:val="0"/>
        <w:spacing w:line="276" w:lineRule="auto"/>
        <w:rPr>
          <w:b/>
          <w:bCs/>
          <w:color w:val="000000"/>
          <w:sz w:val="20"/>
          <w:szCs w:val="20"/>
        </w:rPr>
      </w:pPr>
    </w:p>
    <w:p w:rsidR="003A6356" w:rsidRPr="003A6356" w:rsidRDefault="003A6356" w:rsidP="0060608C">
      <w:pPr>
        <w:autoSpaceDE w:val="0"/>
        <w:autoSpaceDN w:val="0"/>
        <w:adjustRightInd w:val="0"/>
        <w:spacing w:line="276" w:lineRule="auto"/>
        <w:jc w:val="center"/>
        <w:rPr>
          <w:bCs/>
          <w:color w:val="000000"/>
          <w:sz w:val="20"/>
          <w:szCs w:val="20"/>
        </w:rPr>
      </w:pPr>
      <w:r w:rsidRPr="003A6356">
        <w:rPr>
          <w:bCs/>
          <w:color w:val="000000"/>
          <w:sz w:val="20"/>
          <w:szCs w:val="20"/>
        </w:rPr>
        <w:t>PRODUKCJA</w:t>
      </w:r>
    </w:p>
    <w:p w:rsidR="00BB720B" w:rsidRDefault="00BB720B" w:rsidP="0060608C">
      <w:pPr>
        <w:autoSpaceDE w:val="0"/>
        <w:autoSpaceDN w:val="0"/>
        <w:adjustRightInd w:val="0"/>
        <w:spacing w:line="276" w:lineRule="auto"/>
        <w:rPr>
          <w:color w:val="000000"/>
          <w:sz w:val="20"/>
          <w:szCs w:val="20"/>
        </w:rPr>
      </w:pPr>
      <w:r>
        <w:rPr>
          <w:b/>
          <w:bCs/>
          <w:color w:val="000000"/>
          <w:sz w:val="20"/>
          <w:szCs w:val="20"/>
        </w:rPr>
        <w:t>Zad. 1</w:t>
      </w:r>
      <w:r w:rsidR="00A2196B">
        <w:rPr>
          <w:b/>
          <w:bCs/>
          <w:color w:val="000000"/>
          <w:sz w:val="20"/>
          <w:szCs w:val="20"/>
        </w:rPr>
        <w:t>5</w:t>
      </w:r>
      <w:r w:rsidR="00C524CA">
        <w:rPr>
          <w:b/>
          <w:bCs/>
          <w:color w:val="000000"/>
          <w:sz w:val="20"/>
          <w:szCs w:val="20"/>
        </w:rPr>
        <w:t>.</w:t>
      </w:r>
    </w:p>
    <w:p w:rsidR="00BB720B" w:rsidRDefault="00BB720B" w:rsidP="0060608C">
      <w:pPr>
        <w:autoSpaceDE w:val="0"/>
        <w:autoSpaceDN w:val="0"/>
        <w:adjustRightInd w:val="0"/>
        <w:spacing w:line="276" w:lineRule="auto"/>
        <w:contextualSpacing/>
        <w:jc w:val="both"/>
        <w:rPr>
          <w:color w:val="000000"/>
          <w:sz w:val="20"/>
          <w:szCs w:val="20"/>
        </w:rPr>
      </w:pPr>
      <w:r>
        <w:rPr>
          <w:color w:val="000000"/>
          <w:sz w:val="20"/>
          <w:szCs w:val="20"/>
        </w:rPr>
        <w:t xml:space="preserve">Wzrostowi </w:t>
      </w:r>
      <w:r w:rsidRPr="001A7EBA">
        <w:rPr>
          <w:b/>
          <w:color w:val="000000"/>
          <w:sz w:val="20"/>
          <w:szCs w:val="20"/>
        </w:rPr>
        <w:t>tygodniowych</w:t>
      </w:r>
      <w:r>
        <w:rPr>
          <w:color w:val="000000"/>
          <w:sz w:val="20"/>
          <w:szCs w:val="20"/>
        </w:rPr>
        <w:t xml:space="preserve"> nakładów pracy z poziomu l</w:t>
      </w:r>
      <w:r>
        <w:rPr>
          <w:color w:val="000000"/>
          <w:position w:val="-4"/>
          <w:sz w:val="20"/>
          <w:szCs w:val="20"/>
          <w:vertAlign w:val="subscript"/>
        </w:rPr>
        <w:t xml:space="preserve">1 </w:t>
      </w:r>
      <w:r>
        <w:rPr>
          <w:color w:val="000000"/>
          <w:sz w:val="20"/>
          <w:szCs w:val="20"/>
        </w:rPr>
        <w:t xml:space="preserve">=3000 </w:t>
      </w:r>
      <w:proofErr w:type="spellStart"/>
      <w:r>
        <w:rPr>
          <w:color w:val="000000"/>
          <w:sz w:val="20"/>
          <w:szCs w:val="20"/>
        </w:rPr>
        <w:t>rbg</w:t>
      </w:r>
      <w:proofErr w:type="spellEnd"/>
      <w:r>
        <w:rPr>
          <w:color w:val="000000"/>
          <w:sz w:val="20"/>
          <w:szCs w:val="20"/>
        </w:rPr>
        <w:t xml:space="preserve"> (roboczogodzin) do poziomu l</w:t>
      </w:r>
      <w:r>
        <w:rPr>
          <w:color w:val="000000"/>
          <w:position w:val="-4"/>
          <w:sz w:val="20"/>
          <w:szCs w:val="20"/>
          <w:vertAlign w:val="subscript"/>
        </w:rPr>
        <w:t xml:space="preserve">2 </w:t>
      </w:r>
      <w:r>
        <w:rPr>
          <w:color w:val="000000"/>
          <w:sz w:val="20"/>
          <w:szCs w:val="20"/>
        </w:rPr>
        <w:t xml:space="preserve">=3200 </w:t>
      </w:r>
      <w:proofErr w:type="spellStart"/>
      <w:r>
        <w:rPr>
          <w:color w:val="000000"/>
          <w:sz w:val="20"/>
          <w:szCs w:val="20"/>
        </w:rPr>
        <w:t>rbg</w:t>
      </w:r>
      <w:proofErr w:type="spellEnd"/>
      <w:r>
        <w:rPr>
          <w:color w:val="000000"/>
          <w:sz w:val="20"/>
          <w:szCs w:val="20"/>
        </w:rPr>
        <w:t xml:space="preserve"> towarzyszył przyrost produkcji z poziomu 6000 kg do poziomu 6100 kg. Cena sprzedaży produktu (p) wynosiła 5 [zł/kg] a koszt jednostkowy zużycia </w:t>
      </w:r>
      <w:r w:rsidR="001A7EBA">
        <w:rPr>
          <w:color w:val="000000"/>
          <w:sz w:val="20"/>
          <w:szCs w:val="20"/>
        </w:rPr>
        <w:t>materiałó</w:t>
      </w:r>
      <w:r>
        <w:rPr>
          <w:color w:val="000000"/>
          <w:sz w:val="20"/>
          <w:szCs w:val="20"/>
        </w:rPr>
        <w:t>w był równy AC</w:t>
      </w:r>
      <w:r>
        <w:rPr>
          <w:color w:val="000000"/>
          <w:position w:val="-4"/>
          <w:sz w:val="20"/>
          <w:szCs w:val="20"/>
          <w:vertAlign w:val="subscript"/>
        </w:rPr>
        <w:t xml:space="preserve">m </w:t>
      </w:r>
      <w:r>
        <w:rPr>
          <w:color w:val="000000"/>
          <w:sz w:val="20"/>
          <w:szCs w:val="20"/>
        </w:rPr>
        <w:t xml:space="preserve">= 2 [zł/kg]. </w:t>
      </w:r>
    </w:p>
    <w:p w:rsidR="00BB720B" w:rsidRDefault="00BB720B" w:rsidP="0060608C">
      <w:pPr>
        <w:autoSpaceDE w:val="0"/>
        <w:autoSpaceDN w:val="0"/>
        <w:adjustRightInd w:val="0"/>
        <w:spacing w:line="276" w:lineRule="auto"/>
        <w:contextualSpacing/>
        <w:jc w:val="both"/>
        <w:rPr>
          <w:color w:val="000000"/>
          <w:sz w:val="20"/>
          <w:szCs w:val="20"/>
        </w:rPr>
      </w:pPr>
      <w:r>
        <w:rPr>
          <w:color w:val="000000"/>
          <w:sz w:val="20"/>
          <w:szCs w:val="20"/>
        </w:rPr>
        <w:t xml:space="preserve">1.Oblicz i zinterpretuj produktywności przeciętne pracy w ujęciu fizycznym i wartościowym, </w:t>
      </w:r>
    </w:p>
    <w:p w:rsidR="00BB720B" w:rsidRDefault="00BB720B" w:rsidP="0060608C">
      <w:pPr>
        <w:autoSpaceDE w:val="0"/>
        <w:autoSpaceDN w:val="0"/>
        <w:adjustRightInd w:val="0"/>
        <w:spacing w:line="276" w:lineRule="auto"/>
        <w:contextualSpacing/>
        <w:jc w:val="both"/>
        <w:rPr>
          <w:color w:val="000000"/>
          <w:sz w:val="20"/>
          <w:szCs w:val="20"/>
        </w:rPr>
      </w:pPr>
      <w:r>
        <w:rPr>
          <w:color w:val="000000"/>
          <w:sz w:val="20"/>
          <w:szCs w:val="20"/>
        </w:rPr>
        <w:t xml:space="preserve">2. Oblicz i zinterpretuj produktywność marginalną (krańcową) pracy w ujęciu fizycznym i wartościowym </w:t>
      </w:r>
    </w:p>
    <w:p w:rsidR="00592D80" w:rsidRDefault="00592D80" w:rsidP="0060608C">
      <w:pPr>
        <w:autoSpaceDE w:val="0"/>
        <w:autoSpaceDN w:val="0"/>
        <w:adjustRightInd w:val="0"/>
        <w:spacing w:line="276" w:lineRule="auto"/>
        <w:rPr>
          <w:b/>
          <w:bCs/>
          <w:color w:val="000000"/>
          <w:sz w:val="20"/>
          <w:szCs w:val="20"/>
        </w:rPr>
      </w:pPr>
    </w:p>
    <w:p w:rsidR="00BB720B" w:rsidRDefault="00BB720B" w:rsidP="0060608C">
      <w:pPr>
        <w:autoSpaceDE w:val="0"/>
        <w:autoSpaceDN w:val="0"/>
        <w:adjustRightInd w:val="0"/>
        <w:spacing w:line="276" w:lineRule="auto"/>
        <w:rPr>
          <w:color w:val="000000"/>
          <w:sz w:val="20"/>
          <w:szCs w:val="20"/>
        </w:rPr>
      </w:pPr>
      <w:r>
        <w:rPr>
          <w:b/>
          <w:bCs/>
          <w:color w:val="000000"/>
          <w:sz w:val="20"/>
          <w:szCs w:val="20"/>
        </w:rPr>
        <w:t xml:space="preserve">Zad. </w:t>
      </w:r>
      <w:r w:rsidR="00592D80">
        <w:rPr>
          <w:b/>
          <w:bCs/>
          <w:color w:val="000000"/>
          <w:sz w:val="20"/>
          <w:szCs w:val="20"/>
        </w:rPr>
        <w:t>1</w:t>
      </w:r>
      <w:r w:rsidR="00A2196B">
        <w:rPr>
          <w:b/>
          <w:bCs/>
          <w:color w:val="000000"/>
          <w:sz w:val="20"/>
          <w:szCs w:val="20"/>
        </w:rPr>
        <w:t>6</w:t>
      </w:r>
      <w:r w:rsidR="00C524CA">
        <w:rPr>
          <w:b/>
          <w:bCs/>
          <w:color w:val="000000"/>
          <w:sz w:val="20"/>
          <w:szCs w:val="20"/>
        </w:rPr>
        <w:t>.</w:t>
      </w:r>
    </w:p>
    <w:p w:rsidR="00BB720B" w:rsidRDefault="00BB720B" w:rsidP="0060608C">
      <w:pPr>
        <w:autoSpaceDE w:val="0"/>
        <w:autoSpaceDN w:val="0"/>
        <w:adjustRightInd w:val="0"/>
        <w:spacing w:line="276" w:lineRule="auto"/>
        <w:rPr>
          <w:color w:val="000000"/>
          <w:sz w:val="20"/>
          <w:szCs w:val="20"/>
        </w:rPr>
      </w:pPr>
      <w:r>
        <w:rPr>
          <w:color w:val="000000"/>
          <w:sz w:val="20"/>
          <w:szCs w:val="20"/>
        </w:rPr>
        <w:t xml:space="preserve">Dana jest krótkookresowa funkcja produkcji: </w:t>
      </w:r>
    </w:p>
    <w:p w:rsidR="00BB720B" w:rsidRDefault="00906670" w:rsidP="0060608C">
      <w:pPr>
        <w:autoSpaceDE w:val="0"/>
        <w:autoSpaceDN w:val="0"/>
        <w:adjustRightInd w:val="0"/>
        <w:spacing w:line="276" w:lineRule="auto"/>
        <w:rPr>
          <w:color w:val="000000"/>
          <w:sz w:val="20"/>
          <w:szCs w:val="20"/>
        </w:rPr>
      </w:pPr>
      <w:r>
        <w:rPr>
          <w:color w:val="000000"/>
          <w:sz w:val="20"/>
          <w:szCs w:val="20"/>
        </w:rPr>
        <w:t>TPP</w:t>
      </w:r>
      <w:r w:rsidR="00BB720B">
        <w:rPr>
          <w:color w:val="000000"/>
          <w:sz w:val="20"/>
          <w:szCs w:val="20"/>
        </w:rPr>
        <w:t xml:space="preserve"> = 20·l</w:t>
      </w:r>
      <w:r w:rsidR="00BB720B" w:rsidRPr="00145F44">
        <w:rPr>
          <w:color w:val="000000"/>
          <w:sz w:val="20"/>
          <w:szCs w:val="20"/>
          <w:vertAlign w:val="superscript"/>
        </w:rPr>
        <w:t>2</w:t>
      </w:r>
      <w:r w:rsidR="00BB720B">
        <w:rPr>
          <w:color w:val="000000"/>
          <w:sz w:val="20"/>
          <w:szCs w:val="20"/>
        </w:rPr>
        <w:t xml:space="preserve"> – 2·l</w:t>
      </w:r>
      <w:r w:rsidR="00BB720B" w:rsidRPr="00145F44">
        <w:rPr>
          <w:color w:val="000000"/>
          <w:sz w:val="20"/>
          <w:szCs w:val="20"/>
          <w:vertAlign w:val="superscript"/>
        </w:rPr>
        <w:t>3</w:t>
      </w:r>
      <w:r w:rsidR="00BB720B">
        <w:rPr>
          <w:color w:val="000000"/>
          <w:sz w:val="20"/>
          <w:szCs w:val="20"/>
        </w:rPr>
        <w:t xml:space="preserve"> = 2·l</w:t>
      </w:r>
      <w:r w:rsidR="00BB720B" w:rsidRPr="00145F44">
        <w:rPr>
          <w:color w:val="000000"/>
          <w:sz w:val="20"/>
          <w:szCs w:val="20"/>
          <w:vertAlign w:val="superscript"/>
        </w:rPr>
        <w:t>2</w:t>
      </w:r>
      <w:r w:rsidR="00BB720B">
        <w:rPr>
          <w:color w:val="000000"/>
          <w:sz w:val="20"/>
          <w:szCs w:val="20"/>
        </w:rPr>
        <w:t xml:space="preserve">(10 - l), </w:t>
      </w:r>
    </w:p>
    <w:p w:rsidR="00592D80" w:rsidRDefault="00592D80" w:rsidP="0060608C">
      <w:pPr>
        <w:autoSpaceDE w:val="0"/>
        <w:autoSpaceDN w:val="0"/>
        <w:adjustRightInd w:val="0"/>
        <w:spacing w:line="276" w:lineRule="auto"/>
        <w:rPr>
          <w:color w:val="000000"/>
          <w:sz w:val="20"/>
          <w:szCs w:val="20"/>
        </w:rPr>
      </w:pPr>
    </w:p>
    <w:p w:rsidR="00BB720B" w:rsidRDefault="00BB720B" w:rsidP="0060608C">
      <w:pPr>
        <w:autoSpaceDE w:val="0"/>
        <w:autoSpaceDN w:val="0"/>
        <w:adjustRightInd w:val="0"/>
        <w:spacing w:line="276" w:lineRule="auto"/>
        <w:rPr>
          <w:color w:val="000000"/>
          <w:sz w:val="20"/>
          <w:szCs w:val="20"/>
        </w:rPr>
      </w:pPr>
      <w:r>
        <w:rPr>
          <w:color w:val="000000"/>
          <w:sz w:val="20"/>
          <w:szCs w:val="20"/>
        </w:rPr>
        <w:t xml:space="preserve">gdzie: q - produkcja w tonach tygodniowo, </w:t>
      </w:r>
    </w:p>
    <w:p w:rsidR="00BB720B" w:rsidRDefault="00BB720B" w:rsidP="0060608C">
      <w:pPr>
        <w:autoSpaceDE w:val="0"/>
        <w:autoSpaceDN w:val="0"/>
        <w:adjustRightInd w:val="0"/>
        <w:spacing w:line="276" w:lineRule="auto"/>
        <w:rPr>
          <w:color w:val="000000"/>
          <w:sz w:val="20"/>
          <w:szCs w:val="20"/>
        </w:rPr>
      </w:pPr>
      <w:r>
        <w:rPr>
          <w:color w:val="000000"/>
          <w:sz w:val="20"/>
          <w:szCs w:val="20"/>
        </w:rPr>
        <w:t xml:space="preserve">l - praca w tys. roboczogodzin tygodniowo. </w:t>
      </w:r>
    </w:p>
    <w:p w:rsidR="00BB720B" w:rsidRDefault="00BB720B" w:rsidP="0060608C">
      <w:pPr>
        <w:autoSpaceDE w:val="0"/>
        <w:autoSpaceDN w:val="0"/>
        <w:adjustRightInd w:val="0"/>
        <w:spacing w:line="276" w:lineRule="auto"/>
        <w:jc w:val="both"/>
        <w:rPr>
          <w:color w:val="000000"/>
          <w:sz w:val="20"/>
          <w:szCs w:val="20"/>
        </w:rPr>
      </w:pPr>
      <w:r>
        <w:rPr>
          <w:color w:val="000000"/>
          <w:sz w:val="20"/>
          <w:szCs w:val="20"/>
        </w:rPr>
        <w:t xml:space="preserve">1) Obliczyć i przedstawić graficznie wartości funkcji </w:t>
      </w:r>
      <w:r>
        <w:rPr>
          <w:b/>
          <w:bCs/>
          <w:color w:val="000000"/>
          <w:sz w:val="20"/>
          <w:szCs w:val="20"/>
        </w:rPr>
        <w:t>produktywności przeciętnej pracy (A</w:t>
      </w:r>
      <w:r w:rsidR="00906670">
        <w:rPr>
          <w:b/>
          <w:bCs/>
          <w:color w:val="000000"/>
          <w:sz w:val="20"/>
          <w:szCs w:val="20"/>
        </w:rPr>
        <w:t>P</w:t>
      </w:r>
      <w:r>
        <w:rPr>
          <w:b/>
          <w:bCs/>
          <w:color w:val="000000"/>
          <w:sz w:val="20"/>
          <w:szCs w:val="20"/>
        </w:rPr>
        <w:t xml:space="preserve">PL) </w:t>
      </w:r>
      <w:r>
        <w:rPr>
          <w:color w:val="000000"/>
          <w:sz w:val="20"/>
          <w:szCs w:val="20"/>
        </w:rPr>
        <w:t xml:space="preserve">- obliczenia wykonać dla l przyjmującego kolejno wartości 0,1,2,...,9. </w:t>
      </w:r>
    </w:p>
    <w:p w:rsidR="00BB720B" w:rsidRDefault="00BB720B" w:rsidP="0060608C">
      <w:pPr>
        <w:autoSpaceDE w:val="0"/>
        <w:autoSpaceDN w:val="0"/>
        <w:adjustRightInd w:val="0"/>
        <w:spacing w:line="276" w:lineRule="auto"/>
        <w:jc w:val="both"/>
        <w:rPr>
          <w:color w:val="000000"/>
          <w:sz w:val="20"/>
          <w:szCs w:val="20"/>
        </w:rPr>
      </w:pPr>
      <w:r>
        <w:rPr>
          <w:color w:val="000000"/>
          <w:sz w:val="20"/>
          <w:szCs w:val="20"/>
        </w:rPr>
        <w:t xml:space="preserve">2) Zinterpretować wyliczone wielkości dla l wynoszącego 2,4,6,8 </w:t>
      </w:r>
      <w:proofErr w:type="spellStart"/>
      <w:r>
        <w:rPr>
          <w:color w:val="000000"/>
          <w:sz w:val="20"/>
          <w:szCs w:val="20"/>
        </w:rPr>
        <w:t>tys.roboczogodzin</w:t>
      </w:r>
      <w:proofErr w:type="spellEnd"/>
      <w:r>
        <w:rPr>
          <w:color w:val="000000"/>
          <w:sz w:val="20"/>
          <w:szCs w:val="20"/>
        </w:rPr>
        <w:t xml:space="preserve">. </w:t>
      </w:r>
    </w:p>
    <w:p w:rsidR="00BB720B" w:rsidRDefault="00BB720B" w:rsidP="0060608C">
      <w:pPr>
        <w:autoSpaceDE w:val="0"/>
        <w:autoSpaceDN w:val="0"/>
        <w:adjustRightInd w:val="0"/>
        <w:spacing w:line="276" w:lineRule="auto"/>
        <w:jc w:val="both"/>
        <w:rPr>
          <w:color w:val="000000"/>
          <w:sz w:val="20"/>
          <w:szCs w:val="20"/>
        </w:rPr>
      </w:pPr>
      <w:r>
        <w:rPr>
          <w:color w:val="000000"/>
          <w:sz w:val="20"/>
          <w:szCs w:val="20"/>
        </w:rPr>
        <w:t>3) Określić wielkość pracy przy której produktywność przeciętna pracy (A</w:t>
      </w:r>
      <w:r w:rsidR="00906670">
        <w:rPr>
          <w:color w:val="000000"/>
          <w:sz w:val="20"/>
          <w:szCs w:val="20"/>
        </w:rPr>
        <w:t>P</w:t>
      </w:r>
      <w:r>
        <w:rPr>
          <w:color w:val="000000"/>
          <w:sz w:val="20"/>
          <w:szCs w:val="20"/>
        </w:rPr>
        <w:t xml:space="preserve">PL) osiągnie największą wartość. </w:t>
      </w:r>
    </w:p>
    <w:p w:rsidR="00BB720B" w:rsidRDefault="00BB720B" w:rsidP="0060608C">
      <w:pPr>
        <w:autoSpaceDE w:val="0"/>
        <w:autoSpaceDN w:val="0"/>
        <w:adjustRightInd w:val="0"/>
        <w:spacing w:line="276" w:lineRule="auto"/>
        <w:jc w:val="both"/>
        <w:rPr>
          <w:color w:val="000000"/>
          <w:sz w:val="20"/>
          <w:szCs w:val="20"/>
        </w:rPr>
      </w:pPr>
      <w:r>
        <w:rPr>
          <w:color w:val="000000"/>
          <w:sz w:val="20"/>
          <w:szCs w:val="20"/>
        </w:rPr>
        <w:t xml:space="preserve">4) Obliczyć i przedstawić graficznie funkcję </w:t>
      </w:r>
      <w:proofErr w:type="spellStart"/>
      <w:r>
        <w:rPr>
          <w:b/>
          <w:bCs/>
          <w:color w:val="000000"/>
          <w:sz w:val="20"/>
          <w:szCs w:val="20"/>
        </w:rPr>
        <w:t>produktywnośći</w:t>
      </w:r>
      <w:proofErr w:type="spellEnd"/>
      <w:r>
        <w:rPr>
          <w:b/>
          <w:bCs/>
          <w:color w:val="000000"/>
          <w:sz w:val="20"/>
          <w:szCs w:val="20"/>
        </w:rPr>
        <w:t xml:space="preserve"> marginalnej pracy (M</w:t>
      </w:r>
      <w:r w:rsidR="00906670">
        <w:rPr>
          <w:b/>
          <w:bCs/>
          <w:color w:val="000000"/>
          <w:sz w:val="20"/>
          <w:szCs w:val="20"/>
        </w:rPr>
        <w:t>P</w:t>
      </w:r>
      <w:r>
        <w:rPr>
          <w:b/>
          <w:bCs/>
          <w:color w:val="000000"/>
          <w:sz w:val="20"/>
          <w:szCs w:val="20"/>
        </w:rPr>
        <w:t>PL</w:t>
      </w:r>
      <w:r>
        <w:rPr>
          <w:color w:val="000000"/>
          <w:sz w:val="20"/>
          <w:szCs w:val="20"/>
        </w:rPr>
        <w:t xml:space="preserve">) </w:t>
      </w:r>
      <w:r>
        <w:rPr>
          <w:i/>
          <w:iCs/>
          <w:color w:val="000000"/>
          <w:sz w:val="20"/>
          <w:szCs w:val="20"/>
        </w:rPr>
        <w:t>(krańcowej wydajności pracy</w:t>
      </w:r>
      <w:r>
        <w:rPr>
          <w:color w:val="000000"/>
          <w:sz w:val="20"/>
          <w:szCs w:val="20"/>
        </w:rPr>
        <w:t>), gdzie M</w:t>
      </w:r>
      <w:r w:rsidR="00906670">
        <w:rPr>
          <w:color w:val="000000"/>
          <w:sz w:val="20"/>
          <w:szCs w:val="20"/>
        </w:rPr>
        <w:t>P</w:t>
      </w:r>
      <w:r>
        <w:rPr>
          <w:color w:val="000000"/>
          <w:sz w:val="20"/>
          <w:szCs w:val="20"/>
        </w:rPr>
        <w:t>PL=</w:t>
      </w:r>
      <w:proofErr w:type="spellStart"/>
      <w:r>
        <w:rPr>
          <w:color w:val="000000"/>
          <w:sz w:val="20"/>
          <w:szCs w:val="20"/>
        </w:rPr>
        <w:t>dq</w:t>
      </w:r>
      <w:proofErr w:type="spellEnd"/>
      <w:r>
        <w:rPr>
          <w:color w:val="000000"/>
          <w:sz w:val="20"/>
          <w:szCs w:val="20"/>
        </w:rPr>
        <w:t xml:space="preserve">/dl - obliczenia wykonać dla L przyjmującego wartości : 0,1,2,...,9. </w:t>
      </w:r>
    </w:p>
    <w:p w:rsidR="00BB720B" w:rsidRDefault="00BB720B" w:rsidP="0060608C">
      <w:pPr>
        <w:autoSpaceDE w:val="0"/>
        <w:autoSpaceDN w:val="0"/>
        <w:adjustRightInd w:val="0"/>
        <w:spacing w:line="276" w:lineRule="auto"/>
        <w:jc w:val="both"/>
        <w:rPr>
          <w:color w:val="000000"/>
          <w:sz w:val="20"/>
          <w:szCs w:val="20"/>
        </w:rPr>
      </w:pPr>
      <w:r>
        <w:rPr>
          <w:color w:val="000000"/>
          <w:sz w:val="20"/>
          <w:szCs w:val="20"/>
        </w:rPr>
        <w:t xml:space="preserve">5) Zinterpretować wyliczone wielkości dla l=2, 3, 4, 5 i 6 jednostek pracy. </w:t>
      </w:r>
    </w:p>
    <w:p w:rsidR="00BB720B" w:rsidRDefault="00BB720B" w:rsidP="0060608C">
      <w:pPr>
        <w:autoSpaceDE w:val="0"/>
        <w:autoSpaceDN w:val="0"/>
        <w:adjustRightInd w:val="0"/>
        <w:spacing w:line="276" w:lineRule="auto"/>
        <w:rPr>
          <w:color w:val="000000"/>
          <w:sz w:val="20"/>
          <w:szCs w:val="20"/>
        </w:rPr>
      </w:pPr>
      <w:r>
        <w:rPr>
          <w:color w:val="000000"/>
          <w:sz w:val="20"/>
          <w:szCs w:val="20"/>
        </w:rPr>
        <w:t xml:space="preserve">6) Określić wielkość pracy przy której produktywność marginalna pracy osiągnie maksymalną wartość. </w:t>
      </w:r>
    </w:p>
    <w:p w:rsidR="00BB720B" w:rsidRDefault="00BB720B" w:rsidP="0060608C">
      <w:pPr>
        <w:autoSpaceDE w:val="0"/>
        <w:autoSpaceDN w:val="0"/>
        <w:adjustRightInd w:val="0"/>
        <w:spacing w:line="276" w:lineRule="auto"/>
        <w:rPr>
          <w:color w:val="000000"/>
          <w:sz w:val="20"/>
          <w:szCs w:val="20"/>
        </w:rPr>
      </w:pPr>
      <w:r>
        <w:rPr>
          <w:b/>
          <w:bCs/>
          <w:color w:val="000000"/>
          <w:sz w:val="20"/>
          <w:szCs w:val="20"/>
        </w:rPr>
        <w:t xml:space="preserve">Uwaga </w:t>
      </w:r>
      <w:r>
        <w:rPr>
          <w:color w:val="000000"/>
          <w:sz w:val="20"/>
          <w:szCs w:val="20"/>
        </w:rPr>
        <w:t xml:space="preserve">- </w:t>
      </w:r>
      <w:r>
        <w:rPr>
          <w:i/>
          <w:iCs/>
          <w:color w:val="000000"/>
          <w:sz w:val="20"/>
          <w:szCs w:val="20"/>
        </w:rPr>
        <w:t>funkcje produktywności przeciętnej i marginalnej pracy rozpatrywać na tym samym rysunku zwracając uwagę na punkt przecięcia się obu funkcji</w:t>
      </w:r>
      <w:r>
        <w:rPr>
          <w:color w:val="000000"/>
          <w:sz w:val="20"/>
          <w:szCs w:val="20"/>
        </w:rPr>
        <w:t xml:space="preserve">. </w:t>
      </w:r>
    </w:p>
    <w:p w:rsidR="00BB720B" w:rsidRDefault="00BB720B" w:rsidP="0060608C">
      <w:pPr>
        <w:autoSpaceDE w:val="0"/>
        <w:autoSpaceDN w:val="0"/>
        <w:adjustRightInd w:val="0"/>
        <w:spacing w:line="276" w:lineRule="auto"/>
        <w:rPr>
          <w:color w:val="000000"/>
          <w:sz w:val="20"/>
          <w:szCs w:val="20"/>
        </w:rPr>
      </w:pPr>
      <w:r>
        <w:rPr>
          <w:color w:val="000000"/>
          <w:sz w:val="20"/>
          <w:szCs w:val="20"/>
        </w:rPr>
        <w:t xml:space="preserve">Wyliczenia wykonać w następującej tablicy: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93"/>
        <w:gridCol w:w="794"/>
        <w:gridCol w:w="794"/>
        <w:gridCol w:w="794"/>
        <w:gridCol w:w="794"/>
        <w:gridCol w:w="793"/>
        <w:gridCol w:w="794"/>
        <w:gridCol w:w="794"/>
        <w:gridCol w:w="794"/>
        <w:gridCol w:w="794"/>
      </w:tblGrid>
      <w:tr w:rsidR="00BB720B" w:rsidTr="003A6356">
        <w:trPr>
          <w:trHeight w:val="263"/>
        </w:trPr>
        <w:tc>
          <w:tcPr>
            <w:tcW w:w="1418" w:type="dxa"/>
          </w:tcPr>
          <w:p w:rsidR="00BB720B" w:rsidRDefault="001A7EBA" w:rsidP="0060608C">
            <w:pPr>
              <w:autoSpaceDE w:val="0"/>
              <w:autoSpaceDN w:val="0"/>
              <w:adjustRightInd w:val="0"/>
              <w:spacing w:line="276" w:lineRule="auto"/>
              <w:jc w:val="center"/>
              <w:rPr>
                <w:color w:val="000000"/>
                <w:sz w:val="20"/>
                <w:szCs w:val="20"/>
              </w:rPr>
            </w:pPr>
            <w:r>
              <w:rPr>
                <w:color w:val="000000"/>
                <w:sz w:val="20"/>
                <w:szCs w:val="20"/>
              </w:rPr>
              <w:t>l</w:t>
            </w:r>
            <w:r w:rsidR="00BB720B">
              <w:rPr>
                <w:color w:val="000000"/>
                <w:sz w:val="20"/>
                <w:szCs w:val="20"/>
              </w:rPr>
              <w:t xml:space="preserve"> </w:t>
            </w:r>
          </w:p>
        </w:tc>
        <w:tc>
          <w:tcPr>
            <w:tcW w:w="793" w:type="dxa"/>
          </w:tcPr>
          <w:p w:rsidR="00BB720B" w:rsidRDefault="00BB720B" w:rsidP="0060608C">
            <w:pPr>
              <w:autoSpaceDE w:val="0"/>
              <w:autoSpaceDN w:val="0"/>
              <w:adjustRightInd w:val="0"/>
              <w:spacing w:line="276" w:lineRule="auto"/>
              <w:jc w:val="center"/>
              <w:rPr>
                <w:color w:val="000000"/>
                <w:sz w:val="20"/>
                <w:szCs w:val="20"/>
              </w:rPr>
            </w:pPr>
            <w:r>
              <w:rPr>
                <w:color w:val="000000"/>
                <w:sz w:val="20"/>
                <w:szCs w:val="20"/>
              </w:rPr>
              <w:t xml:space="preserve">0 </w:t>
            </w:r>
          </w:p>
        </w:tc>
        <w:tc>
          <w:tcPr>
            <w:tcW w:w="794" w:type="dxa"/>
          </w:tcPr>
          <w:p w:rsidR="00BB720B" w:rsidRDefault="00BB720B" w:rsidP="0060608C">
            <w:pPr>
              <w:autoSpaceDE w:val="0"/>
              <w:autoSpaceDN w:val="0"/>
              <w:adjustRightInd w:val="0"/>
              <w:spacing w:line="276" w:lineRule="auto"/>
              <w:jc w:val="center"/>
              <w:rPr>
                <w:color w:val="000000"/>
                <w:sz w:val="20"/>
                <w:szCs w:val="20"/>
              </w:rPr>
            </w:pPr>
            <w:r>
              <w:rPr>
                <w:color w:val="000000"/>
                <w:sz w:val="20"/>
                <w:szCs w:val="20"/>
              </w:rPr>
              <w:t xml:space="preserve">1 </w:t>
            </w:r>
          </w:p>
        </w:tc>
        <w:tc>
          <w:tcPr>
            <w:tcW w:w="794" w:type="dxa"/>
          </w:tcPr>
          <w:p w:rsidR="00BB720B" w:rsidRDefault="00BB720B" w:rsidP="0060608C">
            <w:pPr>
              <w:autoSpaceDE w:val="0"/>
              <w:autoSpaceDN w:val="0"/>
              <w:adjustRightInd w:val="0"/>
              <w:spacing w:line="276" w:lineRule="auto"/>
              <w:jc w:val="center"/>
              <w:rPr>
                <w:color w:val="000000"/>
                <w:sz w:val="20"/>
                <w:szCs w:val="20"/>
              </w:rPr>
            </w:pPr>
            <w:r>
              <w:rPr>
                <w:color w:val="000000"/>
                <w:sz w:val="20"/>
                <w:szCs w:val="20"/>
              </w:rPr>
              <w:t xml:space="preserve">2 </w:t>
            </w:r>
          </w:p>
        </w:tc>
        <w:tc>
          <w:tcPr>
            <w:tcW w:w="794" w:type="dxa"/>
          </w:tcPr>
          <w:p w:rsidR="00BB720B" w:rsidRDefault="00BB720B" w:rsidP="0060608C">
            <w:pPr>
              <w:autoSpaceDE w:val="0"/>
              <w:autoSpaceDN w:val="0"/>
              <w:adjustRightInd w:val="0"/>
              <w:spacing w:line="276" w:lineRule="auto"/>
              <w:jc w:val="center"/>
              <w:rPr>
                <w:color w:val="000000"/>
                <w:sz w:val="20"/>
                <w:szCs w:val="20"/>
              </w:rPr>
            </w:pPr>
            <w:r>
              <w:rPr>
                <w:color w:val="000000"/>
                <w:sz w:val="20"/>
                <w:szCs w:val="20"/>
              </w:rPr>
              <w:t xml:space="preserve">3 </w:t>
            </w:r>
          </w:p>
        </w:tc>
        <w:tc>
          <w:tcPr>
            <w:tcW w:w="794" w:type="dxa"/>
          </w:tcPr>
          <w:p w:rsidR="00BB720B" w:rsidRDefault="00BB720B" w:rsidP="0060608C">
            <w:pPr>
              <w:autoSpaceDE w:val="0"/>
              <w:autoSpaceDN w:val="0"/>
              <w:adjustRightInd w:val="0"/>
              <w:spacing w:line="276" w:lineRule="auto"/>
              <w:jc w:val="center"/>
              <w:rPr>
                <w:color w:val="000000"/>
                <w:sz w:val="20"/>
                <w:szCs w:val="20"/>
              </w:rPr>
            </w:pPr>
            <w:r>
              <w:rPr>
                <w:color w:val="000000"/>
                <w:sz w:val="20"/>
                <w:szCs w:val="20"/>
              </w:rPr>
              <w:t xml:space="preserve">4 </w:t>
            </w:r>
          </w:p>
        </w:tc>
        <w:tc>
          <w:tcPr>
            <w:tcW w:w="793" w:type="dxa"/>
          </w:tcPr>
          <w:p w:rsidR="00BB720B" w:rsidRDefault="00BB720B" w:rsidP="0060608C">
            <w:pPr>
              <w:autoSpaceDE w:val="0"/>
              <w:autoSpaceDN w:val="0"/>
              <w:adjustRightInd w:val="0"/>
              <w:spacing w:line="276" w:lineRule="auto"/>
              <w:jc w:val="center"/>
              <w:rPr>
                <w:color w:val="000000"/>
                <w:sz w:val="20"/>
                <w:szCs w:val="20"/>
              </w:rPr>
            </w:pPr>
            <w:r>
              <w:rPr>
                <w:color w:val="000000"/>
                <w:sz w:val="20"/>
                <w:szCs w:val="20"/>
              </w:rPr>
              <w:t xml:space="preserve">5 </w:t>
            </w:r>
          </w:p>
        </w:tc>
        <w:tc>
          <w:tcPr>
            <w:tcW w:w="794" w:type="dxa"/>
          </w:tcPr>
          <w:p w:rsidR="00BB720B" w:rsidRDefault="00BB720B" w:rsidP="0060608C">
            <w:pPr>
              <w:autoSpaceDE w:val="0"/>
              <w:autoSpaceDN w:val="0"/>
              <w:adjustRightInd w:val="0"/>
              <w:spacing w:line="276" w:lineRule="auto"/>
              <w:jc w:val="center"/>
              <w:rPr>
                <w:color w:val="000000"/>
                <w:sz w:val="20"/>
                <w:szCs w:val="20"/>
              </w:rPr>
            </w:pPr>
            <w:r>
              <w:rPr>
                <w:color w:val="000000"/>
                <w:sz w:val="20"/>
                <w:szCs w:val="20"/>
              </w:rPr>
              <w:t xml:space="preserve">6 </w:t>
            </w:r>
          </w:p>
        </w:tc>
        <w:tc>
          <w:tcPr>
            <w:tcW w:w="794" w:type="dxa"/>
          </w:tcPr>
          <w:p w:rsidR="00BB720B" w:rsidRDefault="00BB720B" w:rsidP="0060608C">
            <w:pPr>
              <w:autoSpaceDE w:val="0"/>
              <w:autoSpaceDN w:val="0"/>
              <w:adjustRightInd w:val="0"/>
              <w:spacing w:line="276" w:lineRule="auto"/>
              <w:jc w:val="center"/>
              <w:rPr>
                <w:color w:val="000000"/>
                <w:sz w:val="20"/>
                <w:szCs w:val="20"/>
              </w:rPr>
            </w:pPr>
            <w:r>
              <w:rPr>
                <w:color w:val="000000"/>
                <w:sz w:val="20"/>
                <w:szCs w:val="20"/>
              </w:rPr>
              <w:t xml:space="preserve">7 </w:t>
            </w:r>
          </w:p>
        </w:tc>
        <w:tc>
          <w:tcPr>
            <w:tcW w:w="794" w:type="dxa"/>
          </w:tcPr>
          <w:p w:rsidR="00BB720B" w:rsidRDefault="00BB720B" w:rsidP="0060608C">
            <w:pPr>
              <w:autoSpaceDE w:val="0"/>
              <w:autoSpaceDN w:val="0"/>
              <w:adjustRightInd w:val="0"/>
              <w:spacing w:line="276" w:lineRule="auto"/>
              <w:jc w:val="center"/>
              <w:rPr>
                <w:color w:val="000000"/>
                <w:sz w:val="20"/>
                <w:szCs w:val="20"/>
              </w:rPr>
            </w:pPr>
            <w:r>
              <w:rPr>
                <w:color w:val="000000"/>
                <w:sz w:val="20"/>
                <w:szCs w:val="20"/>
              </w:rPr>
              <w:t xml:space="preserve">8 </w:t>
            </w:r>
          </w:p>
        </w:tc>
        <w:tc>
          <w:tcPr>
            <w:tcW w:w="794" w:type="dxa"/>
          </w:tcPr>
          <w:p w:rsidR="00BB720B" w:rsidRDefault="00BB720B" w:rsidP="0060608C">
            <w:pPr>
              <w:autoSpaceDE w:val="0"/>
              <w:autoSpaceDN w:val="0"/>
              <w:adjustRightInd w:val="0"/>
              <w:spacing w:line="276" w:lineRule="auto"/>
              <w:jc w:val="center"/>
              <w:rPr>
                <w:color w:val="000000"/>
                <w:sz w:val="20"/>
                <w:szCs w:val="20"/>
              </w:rPr>
            </w:pPr>
            <w:r>
              <w:rPr>
                <w:color w:val="000000"/>
                <w:sz w:val="20"/>
                <w:szCs w:val="20"/>
              </w:rPr>
              <w:t xml:space="preserve">9 </w:t>
            </w:r>
          </w:p>
        </w:tc>
      </w:tr>
      <w:tr w:rsidR="006011B7" w:rsidTr="003A6356">
        <w:trPr>
          <w:trHeight w:val="263"/>
        </w:trPr>
        <w:tc>
          <w:tcPr>
            <w:tcW w:w="1418" w:type="dxa"/>
          </w:tcPr>
          <w:p w:rsidR="006011B7" w:rsidRDefault="006011B7" w:rsidP="0060608C">
            <w:pPr>
              <w:autoSpaceDE w:val="0"/>
              <w:autoSpaceDN w:val="0"/>
              <w:adjustRightInd w:val="0"/>
              <w:spacing w:line="276" w:lineRule="auto"/>
              <w:jc w:val="center"/>
              <w:rPr>
                <w:color w:val="000000"/>
                <w:sz w:val="20"/>
                <w:szCs w:val="20"/>
              </w:rPr>
            </w:pPr>
            <w:r>
              <w:rPr>
                <w:color w:val="000000"/>
                <w:sz w:val="20"/>
                <w:szCs w:val="20"/>
              </w:rPr>
              <w:t xml:space="preserve">Q </w:t>
            </w:r>
          </w:p>
        </w:tc>
        <w:tc>
          <w:tcPr>
            <w:tcW w:w="793" w:type="dxa"/>
          </w:tcPr>
          <w:p w:rsidR="006011B7" w:rsidRDefault="006011B7" w:rsidP="0060608C">
            <w:pPr>
              <w:autoSpaceDE w:val="0"/>
              <w:autoSpaceDN w:val="0"/>
              <w:adjustRightInd w:val="0"/>
              <w:spacing w:line="276" w:lineRule="auto"/>
              <w:jc w:val="center"/>
              <w:rPr>
                <w:color w:val="000000"/>
                <w:sz w:val="20"/>
                <w:szCs w:val="20"/>
              </w:rPr>
            </w:pPr>
          </w:p>
        </w:tc>
        <w:tc>
          <w:tcPr>
            <w:tcW w:w="794" w:type="dxa"/>
          </w:tcPr>
          <w:p w:rsidR="006011B7" w:rsidRDefault="006011B7" w:rsidP="0060608C">
            <w:pPr>
              <w:autoSpaceDE w:val="0"/>
              <w:autoSpaceDN w:val="0"/>
              <w:adjustRightInd w:val="0"/>
              <w:spacing w:line="276" w:lineRule="auto"/>
              <w:jc w:val="center"/>
              <w:rPr>
                <w:color w:val="000000"/>
                <w:sz w:val="20"/>
                <w:szCs w:val="20"/>
              </w:rPr>
            </w:pPr>
          </w:p>
        </w:tc>
        <w:tc>
          <w:tcPr>
            <w:tcW w:w="794" w:type="dxa"/>
          </w:tcPr>
          <w:p w:rsidR="006011B7" w:rsidRDefault="006011B7" w:rsidP="0060608C">
            <w:pPr>
              <w:autoSpaceDE w:val="0"/>
              <w:autoSpaceDN w:val="0"/>
              <w:adjustRightInd w:val="0"/>
              <w:spacing w:line="276" w:lineRule="auto"/>
              <w:jc w:val="center"/>
              <w:rPr>
                <w:color w:val="000000"/>
                <w:sz w:val="20"/>
                <w:szCs w:val="20"/>
              </w:rPr>
            </w:pPr>
          </w:p>
        </w:tc>
        <w:tc>
          <w:tcPr>
            <w:tcW w:w="794" w:type="dxa"/>
          </w:tcPr>
          <w:p w:rsidR="006011B7" w:rsidRDefault="006011B7" w:rsidP="0060608C">
            <w:pPr>
              <w:autoSpaceDE w:val="0"/>
              <w:autoSpaceDN w:val="0"/>
              <w:adjustRightInd w:val="0"/>
              <w:spacing w:line="276" w:lineRule="auto"/>
              <w:jc w:val="center"/>
              <w:rPr>
                <w:color w:val="000000"/>
                <w:sz w:val="20"/>
                <w:szCs w:val="20"/>
              </w:rPr>
            </w:pPr>
          </w:p>
        </w:tc>
        <w:tc>
          <w:tcPr>
            <w:tcW w:w="794" w:type="dxa"/>
          </w:tcPr>
          <w:p w:rsidR="006011B7" w:rsidRDefault="006011B7" w:rsidP="0060608C">
            <w:pPr>
              <w:autoSpaceDE w:val="0"/>
              <w:autoSpaceDN w:val="0"/>
              <w:adjustRightInd w:val="0"/>
              <w:spacing w:line="276" w:lineRule="auto"/>
              <w:jc w:val="center"/>
              <w:rPr>
                <w:color w:val="000000"/>
                <w:sz w:val="20"/>
                <w:szCs w:val="20"/>
              </w:rPr>
            </w:pPr>
          </w:p>
        </w:tc>
        <w:tc>
          <w:tcPr>
            <w:tcW w:w="793" w:type="dxa"/>
          </w:tcPr>
          <w:p w:rsidR="006011B7" w:rsidRDefault="006011B7" w:rsidP="0060608C">
            <w:pPr>
              <w:autoSpaceDE w:val="0"/>
              <w:autoSpaceDN w:val="0"/>
              <w:adjustRightInd w:val="0"/>
              <w:spacing w:line="276" w:lineRule="auto"/>
              <w:jc w:val="center"/>
              <w:rPr>
                <w:color w:val="000000"/>
                <w:sz w:val="20"/>
                <w:szCs w:val="20"/>
              </w:rPr>
            </w:pPr>
          </w:p>
        </w:tc>
        <w:tc>
          <w:tcPr>
            <w:tcW w:w="794" w:type="dxa"/>
          </w:tcPr>
          <w:p w:rsidR="006011B7" w:rsidRDefault="006011B7" w:rsidP="0060608C">
            <w:pPr>
              <w:autoSpaceDE w:val="0"/>
              <w:autoSpaceDN w:val="0"/>
              <w:adjustRightInd w:val="0"/>
              <w:spacing w:line="276" w:lineRule="auto"/>
              <w:jc w:val="center"/>
              <w:rPr>
                <w:color w:val="000000"/>
                <w:sz w:val="20"/>
                <w:szCs w:val="20"/>
              </w:rPr>
            </w:pPr>
          </w:p>
        </w:tc>
        <w:tc>
          <w:tcPr>
            <w:tcW w:w="794" w:type="dxa"/>
          </w:tcPr>
          <w:p w:rsidR="006011B7" w:rsidRDefault="006011B7" w:rsidP="0060608C">
            <w:pPr>
              <w:autoSpaceDE w:val="0"/>
              <w:autoSpaceDN w:val="0"/>
              <w:adjustRightInd w:val="0"/>
              <w:spacing w:line="276" w:lineRule="auto"/>
              <w:jc w:val="center"/>
              <w:rPr>
                <w:color w:val="000000"/>
                <w:sz w:val="20"/>
                <w:szCs w:val="20"/>
              </w:rPr>
            </w:pPr>
          </w:p>
        </w:tc>
        <w:tc>
          <w:tcPr>
            <w:tcW w:w="794" w:type="dxa"/>
          </w:tcPr>
          <w:p w:rsidR="006011B7" w:rsidRDefault="006011B7" w:rsidP="0060608C">
            <w:pPr>
              <w:autoSpaceDE w:val="0"/>
              <w:autoSpaceDN w:val="0"/>
              <w:adjustRightInd w:val="0"/>
              <w:spacing w:line="276" w:lineRule="auto"/>
              <w:jc w:val="center"/>
              <w:rPr>
                <w:color w:val="000000"/>
                <w:sz w:val="20"/>
                <w:szCs w:val="20"/>
              </w:rPr>
            </w:pPr>
          </w:p>
        </w:tc>
        <w:tc>
          <w:tcPr>
            <w:tcW w:w="794" w:type="dxa"/>
          </w:tcPr>
          <w:p w:rsidR="006011B7" w:rsidRDefault="006011B7" w:rsidP="0060608C">
            <w:pPr>
              <w:autoSpaceDE w:val="0"/>
              <w:autoSpaceDN w:val="0"/>
              <w:adjustRightInd w:val="0"/>
              <w:spacing w:line="276" w:lineRule="auto"/>
              <w:jc w:val="center"/>
              <w:rPr>
                <w:color w:val="000000"/>
                <w:sz w:val="20"/>
                <w:szCs w:val="20"/>
              </w:rPr>
            </w:pPr>
          </w:p>
        </w:tc>
      </w:tr>
      <w:tr w:rsidR="006011B7" w:rsidTr="003A6356">
        <w:trPr>
          <w:trHeight w:val="323"/>
        </w:trPr>
        <w:tc>
          <w:tcPr>
            <w:tcW w:w="1418" w:type="dxa"/>
          </w:tcPr>
          <w:p w:rsidR="006011B7" w:rsidRDefault="006011B7" w:rsidP="001A7EBA">
            <w:pPr>
              <w:autoSpaceDE w:val="0"/>
              <w:autoSpaceDN w:val="0"/>
              <w:adjustRightInd w:val="0"/>
              <w:spacing w:line="276" w:lineRule="auto"/>
              <w:jc w:val="center"/>
              <w:rPr>
                <w:color w:val="000000"/>
                <w:sz w:val="20"/>
                <w:szCs w:val="20"/>
              </w:rPr>
            </w:pPr>
            <w:r>
              <w:rPr>
                <w:color w:val="000000"/>
                <w:sz w:val="20"/>
                <w:szCs w:val="20"/>
              </w:rPr>
              <w:t>A</w:t>
            </w:r>
            <w:r w:rsidR="00906670">
              <w:rPr>
                <w:color w:val="000000"/>
                <w:sz w:val="20"/>
                <w:szCs w:val="20"/>
              </w:rPr>
              <w:t>P</w:t>
            </w:r>
            <w:r>
              <w:rPr>
                <w:color w:val="000000"/>
                <w:sz w:val="20"/>
                <w:szCs w:val="20"/>
              </w:rPr>
              <w:t>PL=q/</w:t>
            </w:r>
            <w:r w:rsidR="001A7EBA">
              <w:rPr>
                <w:color w:val="000000"/>
                <w:sz w:val="20"/>
                <w:szCs w:val="20"/>
              </w:rPr>
              <w:t>l</w:t>
            </w:r>
            <w:r>
              <w:rPr>
                <w:color w:val="000000"/>
                <w:sz w:val="20"/>
                <w:szCs w:val="20"/>
              </w:rPr>
              <w:t xml:space="preserve"> </w:t>
            </w:r>
          </w:p>
        </w:tc>
        <w:tc>
          <w:tcPr>
            <w:tcW w:w="793" w:type="dxa"/>
          </w:tcPr>
          <w:p w:rsidR="006011B7" w:rsidRDefault="006011B7" w:rsidP="0060608C">
            <w:pPr>
              <w:autoSpaceDE w:val="0"/>
              <w:autoSpaceDN w:val="0"/>
              <w:adjustRightInd w:val="0"/>
              <w:spacing w:line="276" w:lineRule="auto"/>
              <w:jc w:val="center"/>
              <w:rPr>
                <w:color w:val="000000"/>
                <w:sz w:val="20"/>
                <w:szCs w:val="20"/>
              </w:rPr>
            </w:pPr>
          </w:p>
        </w:tc>
        <w:tc>
          <w:tcPr>
            <w:tcW w:w="794" w:type="dxa"/>
          </w:tcPr>
          <w:p w:rsidR="006011B7" w:rsidRDefault="006011B7" w:rsidP="0060608C">
            <w:pPr>
              <w:autoSpaceDE w:val="0"/>
              <w:autoSpaceDN w:val="0"/>
              <w:adjustRightInd w:val="0"/>
              <w:spacing w:line="276" w:lineRule="auto"/>
              <w:jc w:val="center"/>
              <w:rPr>
                <w:color w:val="000000"/>
                <w:sz w:val="20"/>
                <w:szCs w:val="20"/>
              </w:rPr>
            </w:pPr>
          </w:p>
        </w:tc>
        <w:tc>
          <w:tcPr>
            <w:tcW w:w="794" w:type="dxa"/>
          </w:tcPr>
          <w:p w:rsidR="006011B7" w:rsidRDefault="006011B7" w:rsidP="0060608C">
            <w:pPr>
              <w:autoSpaceDE w:val="0"/>
              <w:autoSpaceDN w:val="0"/>
              <w:adjustRightInd w:val="0"/>
              <w:spacing w:line="276" w:lineRule="auto"/>
              <w:jc w:val="center"/>
              <w:rPr>
                <w:color w:val="000000"/>
                <w:sz w:val="20"/>
                <w:szCs w:val="20"/>
              </w:rPr>
            </w:pPr>
          </w:p>
        </w:tc>
        <w:tc>
          <w:tcPr>
            <w:tcW w:w="794" w:type="dxa"/>
          </w:tcPr>
          <w:p w:rsidR="006011B7" w:rsidRDefault="006011B7" w:rsidP="0060608C">
            <w:pPr>
              <w:autoSpaceDE w:val="0"/>
              <w:autoSpaceDN w:val="0"/>
              <w:adjustRightInd w:val="0"/>
              <w:spacing w:line="276" w:lineRule="auto"/>
              <w:jc w:val="center"/>
              <w:rPr>
                <w:color w:val="000000"/>
                <w:sz w:val="20"/>
                <w:szCs w:val="20"/>
              </w:rPr>
            </w:pPr>
          </w:p>
        </w:tc>
        <w:tc>
          <w:tcPr>
            <w:tcW w:w="794" w:type="dxa"/>
          </w:tcPr>
          <w:p w:rsidR="006011B7" w:rsidRDefault="006011B7" w:rsidP="0060608C">
            <w:pPr>
              <w:autoSpaceDE w:val="0"/>
              <w:autoSpaceDN w:val="0"/>
              <w:adjustRightInd w:val="0"/>
              <w:spacing w:line="276" w:lineRule="auto"/>
              <w:jc w:val="center"/>
              <w:rPr>
                <w:color w:val="000000"/>
                <w:sz w:val="20"/>
                <w:szCs w:val="20"/>
              </w:rPr>
            </w:pPr>
          </w:p>
        </w:tc>
        <w:tc>
          <w:tcPr>
            <w:tcW w:w="793" w:type="dxa"/>
          </w:tcPr>
          <w:p w:rsidR="006011B7" w:rsidRDefault="006011B7" w:rsidP="0060608C">
            <w:pPr>
              <w:autoSpaceDE w:val="0"/>
              <w:autoSpaceDN w:val="0"/>
              <w:adjustRightInd w:val="0"/>
              <w:spacing w:line="276" w:lineRule="auto"/>
              <w:jc w:val="center"/>
              <w:rPr>
                <w:color w:val="000000"/>
                <w:sz w:val="20"/>
                <w:szCs w:val="20"/>
              </w:rPr>
            </w:pPr>
          </w:p>
        </w:tc>
        <w:tc>
          <w:tcPr>
            <w:tcW w:w="794" w:type="dxa"/>
          </w:tcPr>
          <w:p w:rsidR="006011B7" w:rsidRDefault="006011B7" w:rsidP="0060608C">
            <w:pPr>
              <w:autoSpaceDE w:val="0"/>
              <w:autoSpaceDN w:val="0"/>
              <w:adjustRightInd w:val="0"/>
              <w:spacing w:line="276" w:lineRule="auto"/>
              <w:jc w:val="center"/>
              <w:rPr>
                <w:color w:val="000000"/>
                <w:sz w:val="20"/>
                <w:szCs w:val="20"/>
              </w:rPr>
            </w:pPr>
          </w:p>
        </w:tc>
        <w:tc>
          <w:tcPr>
            <w:tcW w:w="794" w:type="dxa"/>
          </w:tcPr>
          <w:p w:rsidR="006011B7" w:rsidRDefault="006011B7" w:rsidP="0060608C">
            <w:pPr>
              <w:autoSpaceDE w:val="0"/>
              <w:autoSpaceDN w:val="0"/>
              <w:adjustRightInd w:val="0"/>
              <w:spacing w:line="276" w:lineRule="auto"/>
              <w:jc w:val="center"/>
              <w:rPr>
                <w:color w:val="000000"/>
                <w:sz w:val="20"/>
                <w:szCs w:val="20"/>
              </w:rPr>
            </w:pPr>
          </w:p>
        </w:tc>
        <w:tc>
          <w:tcPr>
            <w:tcW w:w="794" w:type="dxa"/>
          </w:tcPr>
          <w:p w:rsidR="006011B7" w:rsidRDefault="006011B7" w:rsidP="0060608C">
            <w:pPr>
              <w:autoSpaceDE w:val="0"/>
              <w:autoSpaceDN w:val="0"/>
              <w:adjustRightInd w:val="0"/>
              <w:spacing w:line="276" w:lineRule="auto"/>
              <w:jc w:val="center"/>
              <w:rPr>
                <w:color w:val="000000"/>
                <w:sz w:val="20"/>
                <w:szCs w:val="20"/>
              </w:rPr>
            </w:pPr>
          </w:p>
        </w:tc>
        <w:tc>
          <w:tcPr>
            <w:tcW w:w="794" w:type="dxa"/>
          </w:tcPr>
          <w:p w:rsidR="006011B7" w:rsidRDefault="006011B7" w:rsidP="0060608C">
            <w:pPr>
              <w:autoSpaceDE w:val="0"/>
              <w:autoSpaceDN w:val="0"/>
              <w:adjustRightInd w:val="0"/>
              <w:spacing w:line="276" w:lineRule="auto"/>
              <w:jc w:val="center"/>
              <w:rPr>
                <w:color w:val="000000"/>
                <w:sz w:val="20"/>
                <w:szCs w:val="20"/>
              </w:rPr>
            </w:pPr>
          </w:p>
        </w:tc>
      </w:tr>
      <w:tr w:rsidR="006011B7" w:rsidTr="003A6356">
        <w:trPr>
          <w:trHeight w:val="323"/>
        </w:trPr>
        <w:tc>
          <w:tcPr>
            <w:tcW w:w="1418" w:type="dxa"/>
          </w:tcPr>
          <w:p w:rsidR="006011B7" w:rsidRDefault="006011B7" w:rsidP="001A7EBA">
            <w:pPr>
              <w:autoSpaceDE w:val="0"/>
              <w:autoSpaceDN w:val="0"/>
              <w:adjustRightInd w:val="0"/>
              <w:spacing w:line="276" w:lineRule="auto"/>
              <w:jc w:val="center"/>
              <w:rPr>
                <w:color w:val="000000"/>
                <w:sz w:val="20"/>
                <w:szCs w:val="20"/>
              </w:rPr>
            </w:pPr>
            <w:r>
              <w:rPr>
                <w:color w:val="000000"/>
                <w:sz w:val="20"/>
                <w:szCs w:val="20"/>
              </w:rPr>
              <w:t>M</w:t>
            </w:r>
            <w:r w:rsidR="00906670">
              <w:rPr>
                <w:color w:val="000000"/>
                <w:sz w:val="20"/>
                <w:szCs w:val="20"/>
              </w:rPr>
              <w:t>P</w:t>
            </w:r>
            <w:r>
              <w:rPr>
                <w:color w:val="000000"/>
                <w:sz w:val="20"/>
                <w:szCs w:val="20"/>
              </w:rPr>
              <w:t>PL=</w:t>
            </w:r>
            <w:proofErr w:type="spellStart"/>
            <w:r>
              <w:rPr>
                <w:color w:val="000000"/>
                <w:sz w:val="20"/>
                <w:szCs w:val="20"/>
              </w:rPr>
              <w:t>dq</w:t>
            </w:r>
            <w:proofErr w:type="spellEnd"/>
            <w:r>
              <w:rPr>
                <w:color w:val="000000"/>
                <w:sz w:val="20"/>
                <w:szCs w:val="20"/>
              </w:rPr>
              <w:t>/d</w:t>
            </w:r>
            <w:r w:rsidR="001A7EBA">
              <w:rPr>
                <w:color w:val="000000"/>
                <w:sz w:val="20"/>
                <w:szCs w:val="20"/>
              </w:rPr>
              <w:t>l</w:t>
            </w:r>
            <w:r>
              <w:rPr>
                <w:color w:val="000000"/>
                <w:sz w:val="20"/>
                <w:szCs w:val="20"/>
              </w:rPr>
              <w:t xml:space="preserve"> </w:t>
            </w:r>
          </w:p>
        </w:tc>
        <w:tc>
          <w:tcPr>
            <w:tcW w:w="793" w:type="dxa"/>
          </w:tcPr>
          <w:p w:rsidR="006011B7" w:rsidRDefault="006011B7" w:rsidP="0060608C">
            <w:pPr>
              <w:autoSpaceDE w:val="0"/>
              <w:autoSpaceDN w:val="0"/>
              <w:adjustRightInd w:val="0"/>
              <w:spacing w:line="276" w:lineRule="auto"/>
              <w:jc w:val="center"/>
              <w:rPr>
                <w:color w:val="000000"/>
                <w:sz w:val="20"/>
                <w:szCs w:val="20"/>
              </w:rPr>
            </w:pPr>
          </w:p>
        </w:tc>
        <w:tc>
          <w:tcPr>
            <w:tcW w:w="794" w:type="dxa"/>
          </w:tcPr>
          <w:p w:rsidR="006011B7" w:rsidRDefault="006011B7" w:rsidP="0060608C">
            <w:pPr>
              <w:autoSpaceDE w:val="0"/>
              <w:autoSpaceDN w:val="0"/>
              <w:adjustRightInd w:val="0"/>
              <w:spacing w:line="276" w:lineRule="auto"/>
              <w:jc w:val="center"/>
              <w:rPr>
                <w:color w:val="000000"/>
                <w:sz w:val="20"/>
                <w:szCs w:val="20"/>
              </w:rPr>
            </w:pPr>
          </w:p>
        </w:tc>
        <w:tc>
          <w:tcPr>
            <w:tcW w:w="794" w:type="dxa"/>
          </w:tcPr>
          <w:p w:rsidR="006011B7" w:rsidRDefault="006011B7" w:rsidP="0060608C">
            <w:pPr>
              <w:autoSpaceDE w:val="0"/>
              <w:autoSpaceDN w:val="0"/>
              <w:adjustRightInd w:val="0"/>
              <w:spacing w:line="276" w:lineRule="auto"/>
              <w:jc w:val="center"/>
              <w:rPr>
                <w:color w:val="000000"/>
                <w:sz w:val="20"/>
                <w:szCs w:val="20"/>
              </w:rPr>
            </w:pPr>
          </w:p>
        </w:tc>
        <w:tc>
          <w:tcPr>
            <w:tcW w:w="794" w:type="dxa"/>
          </w:tcPr>
          <w:p w:rsidR="006011B7" w:rsidRDefault="006011B7" w:rsidP="0060608C">
            <w:pPr>
              <w:autoSpaceDE w:val="0"/>
              <w:autoSpaceDN w:val="0"/>
              <w:adjustRightInd w:val="0"/>
              <w:spacing w:line="276" w:lineRule="auto"/>
              <w:jc w:val="center"/>
              <w:rPr>
                <w:color w:val="000000"/>
                <w:sz w:val="20"/>
                <w:szCs w:val="20"/>
              </w:rPr>
            </w:pPr>
          </w:p>
        </w:tc>
        <w:tc>
          <w:tcPr>
            <w:tcW w:w="794" w:type="dxa"/>
          </w:tcPr>
          <w:p w:rsidR="006011B7" w:rsidRDefault="006011B7" w:rsidP="0060608C">
            <w:pPr>
              <w:autoSpaceDE w:val="0"/>
              <w:autoSpaceDN w:val="0"/>
              <w:adjustRightInd w:val="0"/>
              <w:spacing w:line="276" w:lineRule="auto"/>
              <w:jc w:val="center"/>
              <w:rPr>
                <w:color w:val="000000"/>
                <w:sz w:val="20"/>
                <w:szCs w:val="20"/>
              </w:rPr>
            </w:pPr>
          </w:p>
        </w:tc>
        <w:tc>
          <w:tcPr>
            <w:tcW w:w="793" w:type="dxa"/>
          </w:tcPr>
          <w:p w:rsidR="006011B7" w:rsidRDefault="006011B7" w:rsidP="0060608C">
            <w:pPr>
              <w:autoSpaceDE w:val="0"/>
              <w:autoSpaceDN w:val="0"/>
              <w:adjustRightInd w:val="0"/>
              <w:spacing w:line="276" w:lineRule="auto"/>
              <w:jc w:val="center"/>
              <w:rPr>
                <w:color w:val="000000"/>
                <w:sz w:val="20"/>
                <w:szCs w:val="20"/>
              </w:rPr>
            </w:pPr>
          </w:p>
        </w:tc>
        <w:tc>
          <w:tcPr>
            <w:tcW w:w="794" w:type="dxa"/>
          </w:tcPr>
          <w:p w:rsidR="006011B7" w:rsidRDefault="006011B7" w:rsidP="0060608C">
            <w:pPr>
              <w:autoSpaceDE w:val="0"/>
              <w:autoSpaceDN w:val="0"/>
              <w:adjustRightInd w:val="0"/>
              <w:spacing w:line="276" w:lineRule="auto"/>
              <w:jc w:val="center"/>
              <w:rPr>
                <w:color w:val="000000"/>
                <w:sz w:val="20"/>
                <w:szCs w:val="20"/>
              </w:rPr>
            </w:pPr>
          </w:p>
        </w:tc>
        <w:tc>
          <w:tcPr>
            <w:tcW w:w="794" w:type="dxa"/>
          </w:tcPr>
          <w:p w:rsidR="006011B7" w:rsidRDefault="006011B7" w:rsidP="0060608C">
            <w:pPr>
              <w:autoSpaceDE w:val="0"/>
              <w:autoSpaceDN w:val="0"/>
              <w:adjustRightInd w:val="0"/>
              <w:spacing w:line="276" w:lineRule="auto"/>
              <w:jc w:val="center"/>
              <w:rPr>
                <w:color w:val="000000"/>
                <w:sz w:val="20"/>
                <w:szCs w:val="20"/>
              </w:rPr>
            </w:pPr>
          </w:p>
        </w:tc>
        <w:tc>
          <w:tcPr>
            <w:tcW w:w="794" w:type="dxa"/>
          </w:tcPr>
          <w:p w:rsidR="006011B7" w:rsidRDefault="006011B7" w:rsidP="0060608C">
            <w:pPr>
              <w:autoSpaceDE w:val="0"/>
              <w:autoSpaceDN w:val="0"/>
              <w:adjustRightInd w:val="0"/>
              <w:spacing w:line="276" w:lineRule="auto"/>
              <w:jc w:val="center"/>
              <w:rPr>
                <w:color w:val="000000"/>
                <w:sz w:val="20"/>
                <w:szCs w:val="20"/>
              </w:rPr>
            </w:pPr>
          </w:p>
        </w:tc>
        <w:tc>
          <w:tcPr>
            <w:tcW w:w="794" w:type="dxa"/>
          </w:tcPr>
          <w:p w:rsidR="006011B7" w:rsidRDefault="006011B7" w:rsidP="0060608C">
            <w:pPr>
              <w:autoSpaceDE w:val="0"/>
              <w:autoSpaceDN w:val="0"/>
              <w:adjustRightInd w:val="0"/>
              <w:spacing w:line="276" w:lineRule="auto"/>
              <w:jc w:val="center"/>
              <w:rPr>
                <w:color w:val="000000"/>
                <w:sz w:val="20"/>
                <w:szCs w:val="20"/>
              </w:rPr>
            </w:pPr>
          </w:p>
        </w:tc>
      </w:tr>
    </w:tbl>
    <w:p w:rsidR="00BB720B" w:rsidRDefault="00BB720B" w:rsidP="0060608C">
      <w:pPr>
        <w:pStyle w:val="Default"/>
        <w:spacing w:line="276" w:lineRule="auto"/>
        <w:rPr>
          <w:color w:val="auto"/>
        </w:rPr>
      </w:pPr>
    </w:p>
    <w:p w:rsidR="00BB720B" w:rsidRPr="00096EC4" w:rsidRDefault="00096EC4" w:rsidP="0060608C">
      <w:pPr>
        <w:autoSpaceDE w:val="0"/>
        <w:autoSpaceDN w:val="0"/>
        <w:adjustRightInd w:val="0"/>
        <w:spacing w:line="276" w:lineRule="auto"/>
        <w:rPr>
          <w:sz w:val="20"/>
          <w:szCs w:val="20"/>
        </w:rPr>
      </w:pPr>
      <w:r w:rsidRPr="00096EC4">
        <w:rPr>
          <w:b/>
          <w:bCs/>
          <w:sz w:val="20"/>
          <w:szCs w:val="20"/>
        </w:rPr>
        <w:t>Zad</w:t>
      </w:r>
      <w:r w:rsidR="00C524CA">
        <w:rPr>
          <w:b/>
          <w:bCs/>
          <w:sz w:val="20"/>
          <w:szCs w:val="20"/>
        </w:rPr>
        <w:t>.</w:t>
      </w:r>
      <w:r w:rsidRPr="00096EC4">
        <w:rPr>
          <w:b/>
          <w:bCs/>
          <w:sz w:val="20"/>
          <w:szCs w:val="20"/>
        </w:rPr>
        <w:t xml:space="preserve"> 1</w:t>
      </w:r>
      <w:r w:rsidR="00E62F55">
        <w:rPr>
          <w:b/>
          <w:bCs/>
          <w:sz w:val="20"/>
          <w:szCs w:val="20"/>
        </w:rPr>
        <w:t>7</w:t>
      </w:r>
      <w:r w:rsidR="00C524CA">
        <w:rPr>
          <w:b/>
          <w:bCs/>
          <w:sz w:val="20"/>
          <w:szCs w:val="20"/>
        </w:rPr>
        <w:t>.</w:t>
      </w:r>
      <w:r w:rsidR="00BB720B" w:rsidRPr="00096EC4">
        <w:rPr>
          <w:b/>
          <w:bCs/>
          <w:sz w:val="20"/>
          <w:szCs w:val="20"/>
        </w:rPr>
        <w:t xml:space="preserve"> </w:t>
      </w:r>
    </w:p>
    <w:p w:rsidR="00BB720B" w:rsidRDefault="00BB720B" w:rsidP="0060608C">
      <w:pPr>
        <w:autoSpaceDE w:val="0"/>
        <w:autoSpaceDN w:val="0"/>
        <w:adjustRightInd w:val="0"/>
        <w:spacing w:line="276" w:lineRule="auto"/>
        <w:jc w:val="both"/>
        <w:rPr>
          <w:sz w:val="20"/>
          <w:szCs w:val="20"/>
        </w:rPr>
      </w:pPr>
      <w:r w:rsidRPr="00096EC4">
        <w:rPr>
          <w:sz w:val="20"/>
          <w:szCs w:val="20"/>
        </w:rPr>
        <w:t>Wykorzystując obliczenia z poprzedniego zadania wyznaczyć funkcję produkcji w ujęciu wartościowym wiedząc, że cena netto produkt</w:t>
      </w:r>
      <w:r w:rsidR="00906670">
        <w:rPr>
          <w:sz w:val="20"/>
          <w:szCs w:val="20"/>
        </w:rPr>
        <w:t>u</w:t>
      </w:r>
      <w:r w:rsidRPr="00096EC4">
        <w:rPr>
          <w:sz w:val="20"/>
          <w:szCs w:val="20"/>
        </w:rPr>
        <w:t xml:space="preserve"> wynosi p</w:t>
      </w:r>
      <w:r w:rsidRPr="00096EC4">
        <w:rPr>
          <w:position w:val="-4"/>
          <w:sz w:val="20"/>
          <w:szCs w:val="20"/>
          <w:vertAlign w:val="subscript"/>
        </w:rPr>
        <w:t xml:space="preserve">n </w:t>
      </w:r>
      <w:r w:rsidRPr="00096EC4">
        <w:rPr>
          <w:sz w:val="20"/>
          <w:szCs w:val="20"/>
        </w:rPr>
        <w:t>= 0,25 [</w:t>
      </w:r>
      <w:proofErr w:type="spellStart"/>
      <w:r w:rsidRPr="00096EC4">
        <w:rPr>
          <w:sz w:val="20"/>
          <w:szCs w:val="20"/>
        </w:rPr>
        <w:t>tys.zł</w:t>
      </w:r>
      <w:proofErr w:type="spellEnd"/>
      <w:r w:rsidRPr="00096EC4">
        <w:rPr>
          <w:sz w:val="20"/>
          <w:szCs w:val="20"/>
        </w:rPr>
        <w:t>/ton]. Funkcję tę przedstawić na rysunku w konfrontacji z funkcją kosztów pracy wiedząc, że godzinowa stawka płacy wynosi 10 [zł/godz.] (</w:t>
      </w:r>
      <w:proofErr w:type="spellStart"/>
      <w:r w:rsidRPr="00096EC4">
        <w:rPr>
          <w:sz w:val="20"/>
          <w:szCs w:val="20"/>
        </w:rPr>
        <w:t>tzn</w:t>
      </w:r>
      <w:proofErr w:type="spellEnd"/>
      <w:r w:rsidRPr="00096EC4">
        <w:rPr>
          <w:sz w:val="20"/>
          <w:szCs w:val="20"/>
        </w:rPr>
        <w:t xml:space="preserve"> 10 tys. złotych za 1 tys. roboczogodzin). Na rysunku zaznacz przedział, w ramach którego generowany jest zysk. Przedyskutuj problem prawa malejących przychodów. </w:t>
      </w:r>
    </w:p>
    <w:p w:rsidR="003A6356" w:rsidRDefault="003A6356" w:rsidP="0060608C">
      <w:pPr>
        <w:autoSpaceDE w:val="0"/>
        <w:autoSpaceDN w:val="0"/>
        <w:adjustRightInd w:val="0"/>
        <w:spacing w:line="276" w:lineRule="auto"/>
        <w:ind w:firstLine="708"/>
        <w:jc w:val="center"/>
        <w:rPr>
          <w:sz w:val="20"/>
          <w:szCs w:val="20"/>
        </w:rPr>
      </w:pPr>
    </w:p>
    <w:p w:rsidR="00365AD6" w:rsidRDefault="00365AD6" w:rsidP="0060608C">
      <w:pPr>
        <w:autoSpaceDE w:val="0"/>
        <w:autoSpaceDN w:val="0"/>
        <w:adjustRightInd w:val="0"/>
        <w:spacing w:line="276" w:lineRule="auto"/>
        <w:ind w:firstLine="708"/>
        <w:jc w:val="center"/>
        <w:rPr>
          <w:sz w:val="20"/>
          <w:szCs w:val="20"/>
        </w:rPr>
      </w:pPr>
    </w:p>
    <w:p w:rsidR="00333D8B" w:rsidRDefault="003A6356" w:rsidP="0060608C">
      <w:pPr>
        <w:autoSpaceDE w:val="0"/>
        <w:autoSpaceDN w:val="0"/>
        <w:adjustRightInd w:val="0"/>
        <w:spacing w:line="276" w:lineRule="auto"/>
        <w:ind w:firstLine="708"/>
        <w:jc w:val="center"/>
        <w:rPr>
          <w:sz w:val="20"/>
          <w:szCs w:val="20"/>
        </w:rPr>
      </w:pPr>
      <w:r>
        <w:rPr>
          <w:sz w:val="20"/>
          <w:szCs w:val="20"/>
        </w:rPr>
        <w:t>KOSZTY</w:t>
      </w:r>
    </w:p>
    <w:p w:rsidR="008A25DE" w:rsidRDefault="008A25DE" w:rsidP="0060608C">
      <w:pPr>
        <w:pStyle w:val="Nag3wek2"/>
        <w:spacing w:line="276" w:lineRule="auto"/>
        <w:jc w:val="both"/>
        <w:rPr>
          <w:color w:val="000000"/>
          <w:sz w:val="20"/>
          <w:szCs w:val="20"/>
        </w:rPr>
      </w:pPr>
      <w:r>
        <w:rPr>
          <w:b/>
          <w:bCs/>
          <w:color w:val="000000"/>
          <w:sz w:val="20"/>
          <w:szCs w:val="20"/>
        </w:rPr>
        <w:t>Zad.</w:t>
      </w:r>
      <w:r w:rsidR="00C524CA">
        <w:rPr>
          <w:b/>
          <w:bCs/>
          <w:color w:val="000000"/>
          <w:sz w:val="20"/>
          <w:szCs w:val="20"/>
        </w:rPr>
        <w:t xml:space="preserve"> </w:t>
      </w:r>
      <w:r>
        <w:rPr>
          <w:b/>
          <w:bCs/>
          <w:color w:val="000000"/>
          <w:sz w:val="20"/>
          <w:szCs w:val="20"/>
        </w:rPr>
        <w:t>1</w:t>
      </w:r>
      <w:r w:rsidR="00E62F55">
        <w:rPr>
          <w:b/>
          <w:bCs/>
          <w:color w:val="000000"/>
          <w:sz w:val="20"/>
          <w:szCs w:val="20"/>
        </w:rPr>
        <w:t>8</w:t>
      </w:r>
      <w:r w:rsidR="00C524CA">
        <w:rPr>
          <w:b/>
          <w:bCs/>
          <w:color w:val="000000"/>
          <w:sz w:val="20"/>
          <w:szCs w:val="20"/>
        </w:rPr>
        <w:t>.</w:t>
      </w:r>
    </w:p>
    <w:p w:rsidR="008A25DE" w:rsidRDefault="008A25DE" w:rsidP="0060608C">
      <w:pPr>
        <w:autoSpaceDE w:val="0"/>
        <w:autoSpaceDN w:val="0"/>
        <w:adjustRightInd w:val="0"/>
        <w:spacing w:line="276" w:lineRule="auto"/>
        <w:jc w:val="both"/>
        <w:rPr>
          <w:color w:val="000000"/>
          <w:sz w:val="20"/>
          <w:szCs w:val="20"/>
        </w:rPr>
      </w:pPr>
      <w:r>
        <w:rPr>
          <w:color w:val="000000"/>
          <w:sz w:val="20"/>
          <w:szCs w:val="20"/>
        </w:rPr>
        <w:t xml:space="preserve">Na skutek wzrostu produkcji z poziomu </w:t>
      </w:r>
      <w:r w:rsidR="00906670">
        <w:rPr>
          <w:color w:val="000000"/>
          <w:sz w:val="20"/>
          <w:szCs w:val="20"/>
        </w:rPr>
        <w:t>Q</w:t>
      </w:r>
      <w:r>
        <w:rPr>
          <w:color w:val="000000"/>
          <w:position w:val="-4"/>
          <w:sz w:val="20"/>
          <w:szCs w:val="20"/>
          <w:vertAlign w:val="subscript"/>
        </w:rPr>
        <w:t xml:space="preserve">1 </w:t>
      </w:r>
      <w:r>
        <w:rPr>
          <w:color w:val="000000"/>
          <w:sz w:val="20"/>
          <w:szCs w:val="20"/>
        </w:rPr>
        <w:t xml:space="preserve">= 100 ton do poziomu </w:t>
      </w:r>
      <w:r w:rsidR="00906670">
        <w:rPr>
          <w:color w:val="000000"/>
          <w:sz w:val="20"/>
          <w:szCs w:val="20"/>
        </w:rPr>
        <w:t>Q</w:t>
      </w:r>
      <w:r>
        <w:rPr>
          <w:color w:val="000000"/>
          <w:position w:val="-4"/>
          <w:sz w:val="20"/>
          <w:szCs w:val="20"/>
          <w:vertAlign w:val="subscript"/>
        </w:rPr>
        <w:t xml:space="preserve">2 </w:t>
      </w:r>
      <w:r>
        <w:rPr>
          <w:color w:val="000000"/>
          <w:sz w:val="20"/>
          <w:szCs w:val="20"/>
        </w:rPr>
        <w:t>= 110 ton koszty produkcji wzrosły z poziomu TC</w:t>
      </w:r>
      <w:r>
        <w:rPr>
          <w:color w:val="000000"/>
          <w:position w:val="-4"/>
          <w:sz w:val="20"/>
          <w:szCs w:val="20"/>
          <w:vertAlign w:val="subscript"/>
        </w:rPr>
        <w:t xml:space="preserve">1 </w:t>
      </w:r>
      <w:r>
        <w:rPr>
          <w:color w:val="000000"/>
          <w:sz w:val="20"/>
          <w:szCs w:val="20"/>
        </w:rPr>
        <w:t>= 900 tys. zł do poziomu TC</w:t>
      </w:r>
      <w:r>
        <w:rPr>
          <w:color w:val="000000"/>
          <w:position w:val="-4"/>
          <w:sz w:val="20"/>
          <w:szCs w:val="20"/>
          <w:vertAlign w:val="subscript"/>
        </w:rPr>
        <w:t xml:space="preserve">2 </w:t>
      </w:r>
      <w:r>
        <w:rPr>
          <w:color w:val="000000"/>
          <w:sz w:val="20"/>
          <w:szCs w:val="20"/>
        </w:rPr>
        <w:t xml:space="preserve">= 950 tys. zł. Oblicz i zinterpretuj: </w:t>
      </w:r>
    </w:p>
    <w:p w:rsidR="008A25DE" w:rsidRDefault="008A25DE" w:rsidP="0060608C">
      <w:pPr>
        <w:numPr>
          <w:ilvl w:val="0"/>
          <w:numId w:val="9"/>
        </w:numPr>
        <w:autoSpaceDE w:val="0"/>
        <w:autoSpaceDN w:val="0"/>
        <w:adjustRightInd w:val="0"/>
        <w:spacing w:line="276" w:lineRule="auto"/>
        <w:ind w:left="720" w:hanging="360"/>
        <w:jc w:val="both"/>
        <w:rPr>
          <w:color w:val="000000"/>
          <w:sz w:val="20"/>
          <w:szCs w:val="20"/>
        </w:rPr>
      </w:pPr>
      <w:r>
        <w:rPr>
          <w:color w:val="000000"/>
          <w:sz w:val="20"/>
          <w:szCs w:val="20"/>
        </w:rPr>
        <w:t xml:space="preserve">a) koszty przeciętne przy danych poziomach produkcji </w:t>
      </w:r>
    </w:p>
    <w:p w:rsidR="003A6356" w:rsidRPr="0060608C" w:rsidRDefault="008A25DE" w:rsidP="0060608C">
      <w:pPr>
        <w:numPr>
          <w:ilvl w:val="0"/>
          <w:numId w:val="9"/>
        </w:numPr>
        <w:autoSpaceDE w:val="0"/>
        <w:autoSpaceDN w:val="0"/>
        <w:adjustRightInd w:val="0"/>
        <w:spacing w:line="276" w:lineRule="auto"/>
        <w:ind w:left="720" w:hanging="360"/>
        <w:jc w:val="both"/>
        <w:rPr>
          <w:color w:val="000000"/>
          <w:sz w:val="20"/>
          <w:szCs w:val="20"/>
        </w:rPr>
      </w:pPr>
      <w:r>
        <w:rPr>
          <w:color w:val="000000"/>
          <w:sz w:val="20"/>
          <w:szCs w:val="20"/>
        </w:rPr>
        <w:t xml:space="preserve">b) koszty marginalne (krańcowe) w danym przedziale produkcji </w:t>
      </w:r>
    </w:p>
    <w:p w:rsidR="00E62F55" w:rsidRDefault="00E62F55" w:rsidP="0060608C">
      <w:pPr>
        <w:pStyle w:val="Nag3wek3"/>
        <w:spacing w:line="276" w:lineRule="auto"/>
        <w:rPr>
          <w:b/>
          <w:bCs/>
          <w:color w:val="000000"/>
          <w:sz w:val="20"/>
          <w:szCs w:val="20"/>
        </w:rPr>
      </w:pPr>
    </w:p>
    <w:p w:rsidR="008A25DE" w:rsidRDefault="00C524CA" w:rsidP="0060608C">
      <w:pPr>
        <w:pStyle w:val="Nag3wek3"/>
        <w:spacing w:line="276" w:lineRule="auto"/>
        <w:rPr>
          <w:color w:val="000000"/>
          <w:sz w:val="20"/>
          <w:szCs w:val="20"/>
        </w:rPr>
      </w:pPr>
      <w:r>
        <w:rPr>
          <w:b/>
          <w:bCs/>
          <w:color w:val="000000"/>
          <w:sz w:val="20"/>
          <w:szCs w:val="20"/>
        </w:rPr>
        <w:t xml:space="preserve">Zad. </w:t>
      </w:r>
      <w:r w:rsidR="00E62F55">
        <w:rPr>
          <w:b/>
          <w:bCs/>
          <w:color w:val="000000"/>
          <w:sz w:val="20"/>
          <w:szCs w:val="20"/>
        </w:rPr>
        <w:t>19</w:t>
      </w:r>
      <w:r>
        <w:rPr>
          <w:b/>
          <w:bCs/>
          <w:color w:val="000000"/>
          <w:sz w:val="20"/>
          <w:szCs w:val="20"/>
        </w:rPr>
        <w:t>.</w:t>
      </w:r>
    </w:p>
    <w:p w:rsidR="008A25DE" w:rsidRDefault="008A25DE" w:rsidP="0060608C">
      <w:pPr>
        <w:autoSpaceDE w:val="0"/>
        <w:autoSpaceDN w:val="0"/>
        <w:adjustRightInd w:val="0"/>
        <w:spacing w:line="276" w:lineRule="auto"/>
        <w:rPr>
          <w:color w:val="000000"/>
          <w:sz w:val="20"/>
          <w:szCs w:val="20"/>
        </w:rPr>
      </w:pPr>
      <w:r>
        <w:rPr>
          <w:color w:val="000000"/>
          <w:sz w:val="20"/>
          <w:szCs w:val="20"/>
        </w:rPr>
        <w:t>Dane są funkcje kosztów zmiennych pracy (VC</w:t>
      </w:r>
      <w:r w:rsidRPr="00E62F55">
        <w:rPr>
          <w:color w:val="000000"/>
          <w:sz w:val="20"/>
          <w:szCs w:val="20"/>
          <w:vertAlign w:val="subscript"/>
        </w:rPr>
        <w:t>L</w:t>
      </w:r>
      <w:r>
        <w:rPr>
          <w:color w:val="000000"/>
          <w:sz w:val="20"/>
          <w:szCs w:val="20"/>
        </w:rPr>
        <w:t>) i kosztów zmiennych zużycia surowców (materiałów) (VC</w:t>
      </w:r>
      <w:r w:rsidRPr="00E62F55">
        <w:rPr>
          <w:color w:val="000000"/>
          <w:sz w:val="20"/>
          <w:szCs w:val="20"/>
          <w:vertAlign w:val="subscript"/>
        </w:rPr>
        <w:t>M</w:t>
      </w:r>
      <w:r>
        <w:rPr>
          <w:color w:val="000000"/>
          <w:sz w:val="20"/>
          <w:szCs w:val="20"/>
        </w:rPr>
        <w:t xml:space="preserve">): </w:t>
      </w:r>
    </w:p>
    <w:p w:rsidR="008A25DE" w:rsidRDefault="008A25DE" w:rsidP="0060608C">
      <w:pPr>
        <w:autoSpaceDE w:val="0"/>
        <w:autoSpaceDN w:val="0"/>
        <w:adjustRightInd w:val="0"/>
        <w:spacing w:line="276" w:lineRule="auto"/>
        <w:rPr>
          <w:color w:val="000000"/>
          <w:sz w:val="20"/>
          <w:szCs w:val="20"/>
        </w:rPr>
      </w:pPr>
      <w:r>
        <w:rPr>
          <w:color w:val="000000"/>
          <w:sz w:val="20"/>
          <w:szCs w:val="20"/>
        </w:rPr>
        <w:t>VC</w:t>
      </w:r>
      <w:r w:rsidRPr="00E62F55">
        <w:rPr>
          <w:color w:val="000000"/>
          <w:sz w:val="20"/>
          <w:szCs w:val="20"/>
          <w:vertAlign w:val="subscript"/>
        </w:rPr>
        <w:t>L</w:t>
      </w:r>
      <w:r>
        <w:rPr>
          <w:color w:val="000000"/>
          <w:sz w:val="20"/>
          <w:szCs w:val="20"/>
        </w:rPr>
        <w:t xml:space="preserve"> = </w:t>
      </w:r>
      <w:r w:rsidR="00906670">
        <w:rPr>
          <w:color w:val="000000"/>
          <w:sz w:val="20"/>
          <w:szCs w:val="20"/>
        </w:rPr>
        <w:t>Q</w:t>
      </w:r>
      <w:r w:rsidRPr="00FF02C3">
        <w:rPr>
          <w:color w:val="000000"/>
          <w:sz w:val="20"/>
          <w:szCs w:val="20"/>
          <w:vertAlign w:val="superscript"/>
        </w:rPr>
        <w:t>3</w:t>
      </w:r>
      <w:r>
        <w:rPr>
          <w:color w:val="000000"/>
          <w:sz w:val="20"/>
          <w:szCs w:val="20"/>
        </w:rPr>
        <w:t xml:space="preserve"> –10</w:t>
      </w:r>
      <w:r w:rsidR="00906670">
        <w:rPr>
          <w:color w:val="000000"/>
          <w:sz w:val="20"/>
          <w:szCs w:val="20"/>
        </w:rPr>
        <w:t>Q</w:t>
      </w:r>
      <w:r w:rsidRPr="00FF02C3">
        <w:rPr>
          <w:color w:val="000000"/>
          <w:sz w:val="20"/>
          <w:szCs w:val="20"/>
          <w:vertAlign w:val="superscript"/>
        </w:rPr>
        <w:t>2</w:t>
      </w:r>
      <w:r>
        <w:rPr>
          <w:color w:val="000000"/>
          <w:sz w:val="20"/>
          <w:szCs w:val="20"/>
        </w:rPr>
        <w:t xml:space="preserve"> +20</w:t>
      </w:r>
      <w:r w:rsidR="00906670">
        <w:rPr>
          <w:color w:val="000000"/>
          <w:sz w:val="20"/>
          <w:szCs w:val="20"/>
        </w:rPr>
        <w:t>Q</w:t>
      </w:r>
      <w:r>
        <w:rPr>
          <w:color w:val="000000"/>
          <w:sz w:val="20"/>
          <w:szCs w:val="20"/>
        </w:rPr>
        <w:t xml:space="preserve"> </w:t>
      </w:r>
    </w:p>
    <w:p w:rsidR="008A25DE" w:rsidRDefault="008A25DE" w:rsidP="0060608C">
      <w:pPr>
        <w:autoSpaceDE w:val="0"/>
        <w:autoSpaceDN w:val="0"/>
        <w:adjustRightInd w:val="0"/>
        <w:spacing w:line="276" w:lineRule="auto"/>
        <w:rPr>
          <w:color w:val="000000"/>
          <w:sz w:val="20"/>
          <w:szCs w:val="20"/>
        </w:rPr>
      </w:pPr>
      <w:r>
        <w:rPr>
          <w:color w:val="000000"/>
          <w:sz w:val="20"/>
          <w:szCs w:val="20"/>
        </w:rPr>
        <w:t>VC</w:t>
      </w:r>
      <w:r w:rsidRPr="00E62F55">
        <w:rPr>
          <w:color w:val="000000"/>
          <w:sz w:val="20"/>
          <w:szCs w:val="20"/>
          <w:vertAlign w:val="subscript"/>
        </w:rPr>
        <w:t>M</w:t>
      </w:r>
      <w:r>
        <w:rPr>
          <w:color w:val="000000"/>
          <w:sz w:val="20"/>
          <w:szCs w:val="20"/>
        </w:rPr>
        <w:t xml:space="preserve"> = 30</w:t>
      </w:r>
      <w:r w:rsidR="00906670">
        <w:rPr>
          <w:color w:val="000000"/>
          <w:sz w:val="20"/>
          <w:szCs w:val="20"/>
        </w:rPr>
        <w:t>Q</w:t>
      </w:r>
      <w:r>
        <w:rPr>
          <w:color w:val="000000"/>
          <w:sz w:val="20"/>
          <w:szCs w:val="20"/>
        </w:rPr>
        <w:t xml:space="preserve"> </w:t>
      </w:r>
    </w:p>
    <w:p w:rsidR="008A25DE" w:rsidRDefault="008A25DE" w:rsidP="0060608C">
      <w:pPr>
        <w:autoSpaceDE w:val="0"/>
        <w:autoSpaceDN w:val="0"/>
        <w:adjustRightInd w:val="0"/>
        <w:spacing w:line="276" w:lineRule="auto"/>
        <w:rPr>
          <w:color w:val="000000"/>
          <w:sz w:val="20"/>
          <w:szCs w:val="20"/>
        </w:rPr>
      </w:pPr>
      <w:r>
        <w:rPr>
          <w:color w:val="000000"/>
          <w:sz w:val="20"/>
          <w:szCs w:val="20"/>
        </w:rPr>
        <w:t xml:space="preserve">gdzie: </w:t>
      </w:r>
      <w:r w:rsidR="00906670">
        <w:rPr>
          <w:color w:val="000000"/>
          <w:sz w:val="20"/>
          <w:szCs w:val="20"/>
        </w:rPr>
        <w:t>Q</w:t>
      </w:r>
      <w:r>
        <w:rPr>
          <w:color w:val="000000"/>
          <w:sz w:val="20"/>
          <w:szCs w:val="20"/>
        </w:rPr>
        <w:t xml:space="preserve"> - produkcja w tonach (miesięczna), </w:t>
      </w:r>
    </w:p>
    <w:p w:rsidR="008A25DE" w:rsidRDefault="008A25DE" w:rsidP="0060608C">
      <w:pPr>
        <w:autoSpaceDE w:val="0"/>
        <w:autoSpaceDN w:val="0"/>
        <w:adjustRightInd w:val="0"/>
        <w:spacing w:line="276" w:lineRule="auto"/>
        <w:jc w:val="both"/>
        <w:rPr>
          <w:color w:val="000000"/>
          <w:sz w:val="20"/>
          <w:szCs w:val="20"/>
        </w:rPr>
      </w:pPr>
      <w:r>
        <w:rPr>
          <w:color w:val="000000"/>
          <w:sz w:val="20"/>
          <w:szCs w:val="20"/>
        </w:rPr>
        <w:lastRenderedPageBreak/>
        <w:t>VC</w:t>
      </w:r>
      <w:r w:rsidRPr="00E62F55">
        <w:rPr>
          <w:color w:val="000000"/>
          <w:sz w:val="20"/>
          <w:szCs w:val="20"/>
          <w:vertAlign w:val="subscript"/>
        </w:rPr>
        <w:t>L</w:t>
      </w:r>
      <w:r>
        <w:rPr>
          <w:color w:val="000000"/>
          <w:sz w:val="20"/>
          <w:szCs w:val="20"/>
        </w:rPr>
        <w:t xml:space="preserve"> i VC</w:t>
      </w:r>
      <w:r w:rsidRPr="00E62F55">
        <w:rPr>
          <w:color w:val="000000"/>
          <w:sz w:val="20"/>
          <w:szCs w:val="20"/>
          <w:vertAlign w:val="subscript"/>
        </w:rPr>
        <w:t>M</w:t>
      </w:r>
      <w:r>
        <w:rPr>
          <w:color w:val="000000"/>
          <w:sz w:val="20"/>
          <w:szCs w:val="20"/>
        </w:rPr>
        <w:t xml:space="preserve"> - koszty zmienne pracy i zużycia surowców w tys. złotych. </w:t>
      </w:r>
    </w:p>
    <w:p w:rsidR="008A25DE" w:rsidRDefault="008A25DE" w:rsidP="0060608C">
      <w:pPr>
        <w:autoSpaceDE w:val="0"/>
        <w:autoSpaceDN w:val="0"/>
        <w:adjustRightInd w:val="0"/>
        <w:spacing w:line="276" w:lineRule="auto"/>
        <w:jc w:val="both"/>
        <w:rPr>
          <w:color w:val="000000"/>
          <w:sz w:val="20"/>
          <w:szCs w:val="20"/>
        </w:rPr>
      </w:pPr>
      <w:r>
        <w:rPr>
          <w:color w:val="000000"/>
          <w:sz w:val="20"/>
          <w:szCs w:val="20"/>
        </w:rPr>
        <w:t xml:space="preserve">W analizowanym okresie koszty stałe (FC) wynosiły </w:t>
      </w:r>
      <w:r>
        <w:rPr>
          <w:b/>
          <w:bCs/>
          <w:color w:val="000000"/>
          <w:sz w:val="20"/>
          <w:szCs w:val="20"/>
        </w:rPr>
        <w:t xml:space="preserve">30 </w:t>
      </w:r>
      <w:r>
        <w:rPr>
          <w:color w:val="000000"/>
          <w:sz w:val="20"/>
          <w:szCs w:val="20"/>
        </w:rPr>
        <w:t xml:space="preserve">tys. zł miesięcznie </w:t>
      </w:r>
    </w:p>
    <w:p w:rsidR="00E62F55" w:rsidRDefault="008A25DE" w:rsidP="0060608C">
      <w:pPr>
        <w:autoSpaceDE w:val="0"/>
        <w:autoSpaceDN w:val="0"/>
        <w:adjustRightInd w:val="0"/>
        <w:spacing w:line="276" w:lineRule="auto"/>
        <w:jc w:val="both"/>
        <w:rPr>
          <w:color w:val="000000"/>
          <w:sz w:val="20"/>
          <w:szCs w:val="20"/>
        </w:rPr>
      </w:pPr>
      <w:r>
        <w:rPr>
          <w:color w:val="000000"/>
          <w:sz w:val="20"/>
          <w:szCs w:val="20"/>
        </w:rPr>
        <w:t xml:space="preserve">1) Utwórz funkcję kosztów zmiennych całkowitych (VC) </w:t>
      </w:r>
    </w:p>
    <w:p w:rsidR="00E62F55" w:rsidRDefault="008A25DE" w:rsidP="0060608C">
      <w:pPr>
        <w:autoSpaceDE w:val="0"/>
        <w:autoSpaceDN w:val="0"/>
        <w:adjustRightInd w:val="0"/>
        <w:spacing w:line="276" w:lineRule="auto"/>
        <w:jc w:val="both"/>
        <w:rPr>
          <w:color w:val="000000"/>
          <w:sz w:val="20"/>
          <w:szCs w:val="20"/>
        </w:rPr>
      </w:pPr>
      <w:r>
        <w:rPr>
          <w:color w:val="000000"/>
          <w:sz w:val="20"/>
          <w:szCs w:val="20"/>
        </w:rPr>
        <w:t xml:space="preserve">2) Utwórz funkcję kosztów całkowitych (TC) </w:t>
      </w:r>
    </w:p>
    <w:p w:rsidR="00E62F55" w:rsidRDefault="008A25DE" w:rsidP="0060608C">
      <w:pPr>
        <w:autoSpaceDE w:val="0"/>
        <w:autoSpaceDN w:val="0"/>
        <w:adjustRightInd w:val="0"/>
        <w:spacing w:line="276" w:lineRule="auto"/>
        <w:jc w:val="both"/>
        <w:rPr>
          <w:color w:val="000000"/>
          <w:sz w:val="20"/>
          <w:szCs w:val="20"/>
        </w:rPr>
      </w:pPr>
      <w:r>
        <w:rPr>
          <w:color w:val="000000"/>
          <w:sz w:val="20"/>
          <w:szCs w:val="20"/>
        </w:rPr>
        <w:t xml:space="preserve">3) Wyznacz funkcję kosztów marginalnych ( MC) </w:t>
      </w:r>
    </w:p>
    <w:p w:rsidR="008A25DE" w:rsidRDefault="008A25DE" w:rsidP="0060608C">
      <w:pPr>
        <w:autoSpaceDE w:val="0"/>
        <w:autoSpaceDN w:val="0"/>
        <w:adjustRightInd w:val="0"/>
        <w:spacing w:line="276" w:lineRule="auto"/>
        <w:jc w:val="both"/>
        <w:rPr>
          <w:color w:val="000000"/>
          <w:sz w:val="20"/>
          <w:szCs w:val="20"/>
        </w:rPr>
      </w:pPr>
      <w:r>
        <w:rPr>
          <w:color w:val="000000"/>
          <w:sz w:val="20"/>
          <w:szCs w:val="20"/>
        </w:rPr>
        <w:t xml:space="preserve">4) Przedstaw funkcję kosztów zmiennych przeciętnych ( AVC) </w:t>
      </w:r>
    </w:p>
    <w:p w:rsidR="008A25DE" w:rsidRDefault="008A25DE" w:rsidP="0060608C">
      <w:pPr>
        <w:autoSpaceDE w:val="0"/>
        <w:autoSpaceDN w:val="0"/>
        <w:adjustRightInd w:val="0"/>
        <w:spacing w:line="276" w:lineRule="auto"/>
        <w:jc w:val="both"/>
        <w:rPr>
          <w:color w:val="000000"/>
          <w:sz w:val="20"/>
          <w:szCs w:val="20"/>
        </w:rPr>
      </w:pPr>
      <w:r>
        <w:rPr>
          <w:color w:val="000000"/>
          <w:sz w:val="20"/>
          <w:szCs w:val="20"/>
        </w:rPr>
        <w:t>5) Przedstaw funkcję kosztów całkowitych przeciętnych (A</w:t>
      </w:r>
      <w:r w:rsidR="00462C28">
        <w:rPr>
          <w:color w:val="000000"/>
          <w:sz w:val="20"/>
          <w:szCs w:val="20"/>
        </w:rPr>
        <w:t>T</w:t>
      </w:r>
      <w:r>
        <w:rPr>
          <w:color w:val="000000"/>
          <w:sz w:val="20"/>
          <w:szCs w:val="20"/>
        </w:rPr>
        <w:t xml:space="preserve">C). </w:t>
      </w:r>
    </w:p>
    <w:p w:rsidR="00462C28" w:rsidRDefault="00462C28" w:rsidP="0060608C">
      <w:pPr>
        <w:autoSpaceDE w:val="0"/>
        <w:autoSpaceDN w:val="0"/>
        <w:adjustRightInd w:val="0"/>
        <w:spacing w:line="276" w:lineRule="auto"/>
        <w:rPr>
          <w:color w:val="000000"/>
          <w:sz w:val="20"/>
          <w:szCs w:val="20"/>
        </w:rPr>
      </w:pPr>
    </w:p>
    <w:p w:rsidR="00462C28" w:rsidRPr="00462C28" w:rsidRDefault="00462C28" w:rsidP="0060608C">
      <w:pPr>
        <w:autoSpaceDE w:val="0"/>
        <w:autoSpaceDN w:val="0"/>
        <w:adjustRightInd w:val="0"/>
        <w:spacing w:line="276" w:lineRule="auto"/>
        <w:rPr>
          <w:b/>
          <w:color w:val="000000"/>
          <w:sz w:val="20"/>
          <w:szCs w:val="20"/>
        </w:rPr>
      </w:pPr>
      <w:r w:rsidRPr="00462C28">
        <w:rPr>
          <w:b/>
          <w:color w:val="000000"/>
          <w:sz w:val="20"/>
          <w:szCs w:val="20"/>
        </w:rPr>
        <w:t>Zad. 19A</w:t>
      </w:r>
    </w:p>
    <w:p w:rsidR="00462C28" w:rsidRDefault="00462C28" w:rsidP="0060608C">
      <w:pPr>
        <w:autoSpaceDE w:val="0"/>
        <w:autoSpaceDN w:val="0"/>
        <w:adjustRightInd w:val="0"/>
        <w:spacing w:line="276" w:lineRule="auto"/>
        <w:rPr>
          <w:color w:val="000000"/>
          <w:sz w:val="20"/>
          <w:szCs w:val="20"/>
        </w:rPr>
      </w:pPr>
      <w:r>
        <w:rPr>
          <w:color w:val="000000"/>
          <w:sz w:val="20"/>
          <w:szCs w:val="20"/>
        </w:rPr>
        <w:t>Dane są funkcje kosztów zmiennych pracy (VC</w:t>
      </w:r>
      <w:r w:rsidRPr="00E62F55">
        <w:rPr>
          <w:color w:val="000000"/>
          <w:sz w:val="20"/>
          <w:szCs w:val="20"/>
          <w:vertAlign w:val="subscript"/>
        </w:rPr>
        <w:t>L</w:t>
      </w:r>
      <w:r>
        <w:rPr>
          <w:color w:val="000000"/>
          <w:sz w:val="20"/>
          <w:szCs w:val="20"/>
        </w:rPr>
        <w:t>) i kosztów zmiennych zużycia surowców (materiałów) (VC</w:t>
      </w:r>
      <w:r w:rsidRPr="00E62F55">
        <w:rPr>
          <w:color w:val="000000"/>
          <w:sz w:val="20"/>
          <w:szCs w:val="20"/>
          <w:vertAlign w:val="subscript"/>
        </w:rPr>
        <w:t>M</w:t>
      </w:r>
      <w:r>
        <w:rPr>
          <w:color w:val="000000"/>
          <w:sz w:val="20"/>
          <w:szCs w:val="20"/>
        </w:rPr>
        <w:t xml:space="preserve">): </w:t>
      </w:r>
    </w:p>
    <w:p w:rsidR="00462C28" w:rsidRDefault="00462C28" w:rsidP="0060608C">
      <w:pPr>
        <w:autoSpaceDE w:val="0"/>
        <w:autoSpaceDN w:val="0"/>
        <w:adjustRightInd w:val="0"/>
        <w:spacing w:line="276" w:lineRule="auto"/>
        <w:rPr>
          <w:color w:val="000000"/>
          <w:sz w:val="20"/>
          <w:szCs w:val="20"/>
        </w:rPr>
      </w:pPr>
      <w:r>
        <w:rPr>
          <w:color w:val="000000"/>
          <w:sz w:val="20"/>
          <w:szCs w:val="20"/>
        </w:rPr>
        <w:t>VC</w:t>
      </w:r>
      <w:r w:rsidRPr="00E62F55">
        <w:rPr>
          <w:color w:val="000000"/>
          <w:sz w:val="20"/>
          <w:szCs w:val="20"/>
          <w:vertAlign w:val="subscript"/>
        </w:rPr>
        <w:t>L</w:t>
      </w:r>
      <w:r>
        <w:rPr>
          <w:color w:val="000000"/>
          <w:sz w:val="20"/>
          <w:szCs w:val="20"/>
        </w:rPr>
        <w:t xml:space="preserve"> = 0,4Q</w:t>
      </w:r>
      <w:r>
        <w:rPr>
          <w:color w:val="000000"/>
          <w:sz w:val="20"/>
          <w:szCs w:val="20"/>
          <w:vertAlign w:val="superscript"/>
        </w:rPr>
        <w:t>2</w:t>
      </w:r>
      <w:r>
        <w:rPr>
          <w:color w:val="000000"/>
          <w:sz w:val="20"/>
          <w:szCs w:val="20"/>
        </w:rPr>
        <w:t xml:space="preserve"> </w:t>
      </w:r>
    </w:p>
    <w:p w:rsidR="00462C28" w:rsidRDefault="00462C28" w:rsidP="0060608C">
      <w:pPr>
        <w:autoSpaceDE w:val="0"/>
        <w:autoSpaceDN w:val="0"/>
        <w:adjustRightInd w:val="0"/>
        <w:spacing w:line="276" w:lineRule="auto"/>
        <w:rPr>
          <w:color w:val="000000"/>
          <w:sz w:val="20"/>
          <w:szCs w:val="20"/>
        </w:rPr>
      </w:pPr>
      <w:r>
        <w:rPr>
          <w:color w:val="000000"/>
          <w:sz w:val="20"/>
          <w:szCs w:val="20"/>
        </w:rPr>
        <w:t>VC</w:t>
      </w:r>
      <w:r w:rsidRPr="00E62F55">
        <w:rPr>
          <w:color w:val="000000"/>
          <w:sz w:val="20"/>
          <w:szCs w:val="20"/>
          <w:vertAlign w:val="subscript"/>
        </w:rPr>
        <w:t>M</w:t>
      </w:r>
      <w:r>
        <w:rPr>
          <w:color w:val="000000"/>
          <w:sz w:val="20"/>
          <w:szCs w:val="20"/>
        </w:rPr>
        <w:t xml:space="preserve"> = 0,5Q </w:t>
      </w:r>
    </w:p>
    <w:p w:rsidR="00462C28" w:rsidRDefault="00462C28" w:rsidP="0060608C">
      <w:pPr>
        <w:autoSpaceDE w:val="0"/>
        <w:autoSpaceDN w:val="0"/>
        <w:adjustRightInd w:val="0"/>
        <w:spacing w:line="276" w:lineRule="auto"/>
        <w:rPr>
          <w:color w:val="000000"/>
          <w:sz w:val="20"/>
          <w:szCs w:val="20"/>
        </w:rPr>
      </w:pPr>
      <w:r>
        <w:rPr>
          <w:color w:val="000000"/>
          <w:sz w:val="20"/>
          <w:szCs w:val="20"/>
        </w:rPr>
        <w:t xml:space="preserve">gdzie: Q - produkcja w tonach na tydzień; </w:t>
      </w:r>
    </w:p>
    <w:p w:rsidR="00462C28" w:rsidRDefault="00462C28" w:rsidP="0060608C">
      <w:pPr>
        <w:autoSpaceDE w:val="0"/>
        <w:autoSpaceDN w:val="0"/>
        <w:adjustRightInd w:val="0"/>
        <w:spacing w:line="276" w:lineRule="auto"/>
        <w:jc w:val="both"/>
        <w:rPr>
          <w:color w:val="000000"/>
          <w:sz w:val="20"/>
          <w:szCs w:val="20"/>
        </w:rPr>
      </w:pPr>
      <w:r>
        <w:rPr>
          <w:color w:val="000000"/>
          <w:sz w:val="20"/>
          <w:szCs w:val="20"/>
        </w:rPr>
        <w:t>VC</w:t>
      </w:r>
      <w:r w:rsidRPr="00E62F55">
        <w:rPr>
          <w:color w:val="000000"/>
          <w:sz w:val="20"/>
          <w:szCs w:val="20"/>
          <w:vertAlign w:val="subscript"/>
        </w:rPr>
        <w:t>L</w:t>
      </w:r>
      <w:r>
        <w:rPr>
          <w:color w:val="000000"/>
          <w:sz w:val="20"/>
          <w:szCs w:val="20"/>
        </w:rPr>
        <w:t xml:space="preserve"> i VC</w:t>
      </w:r>
      <w:r w:rsidRPr="00E62F55">
        <w:rPr>
          <w:color w:val="000000"/>
          <w:sz w:val="20"/>
          <w:szCs w:val="20"/>
          <w:vertAlign w:val="subscript"/>
        </w:rPr>
        <w:t>M</w:t>
      </w:r>
      <w:r>
        <w:rPr>
          <w:color w:val="000000"/>
          <w:sz w:val="20"/>
          <w:szCs w:val="20"/>
        </w:rPr>
        <w:t xml:space="preserve"> - koszty zmienne pracy i zużycia surowców w tys. złotych. </w:t>
      </w:r>
    </w:p>
    <w:p w:rsidR="00462C28" w:rsidRDefault="00462C28" w:rsidP="0060608C">
      <w:pPr>
        <w:autoSpaceDE w:val="0"/>
        <w:autoSpaceDN w:val="0"/>
        <w:adjustRightInd w:val="0"/>
        <w:spacing w:line="276" w:lineRule="auto"/>
        <w:jc w:val="both"/>
        <w:rPr>
          <w:color w:val="000000"/>
          <w:sz w:val="20"/>
          <w:szCs w:val="20"/>
        </w:rPr>
      </w:pPr>
      <w:r>
        <w:rPr>
          <w:color w:val="000000"/>
          <w:sz w:val="20"/>
          <w:szCs w:val="20"/>
        </w:rPr>
        <w:t xml:space="preserve">W analizowanym okresie koszty stałe (FC) wynosiły </w:t>
      </w:r>
      <w:r>
        <w:rPr>
          <w:b/>
          <w:bCs/>
          <w:color w:val="000000"/>
          <w:sz w:val="20"/>
          <w:szCs w:val="20"/>
        </w:rPr>
        <w:t xml:space="preserve">10 </w:t>
      </w:r>
      <w:r>
        <w:rPr>
          <w:color w:val="000000"/>
          <w:sz w:val="20"/>
          <w:szCs w:val="20"/>
        </w:rPr>
        <w:t xml:space="preserve">tys. zł tygodniowo </w:t>
      </w:r>
    </w:p>
    <w:p w:rsidR="00462C28" w:rsidRDefault="00462C28" w:rsidP="0060608C">
      <w:pPr>
        <w:autoSpaceDE w:val="0"/>
        <w:autoSpaceDN w:val="0"/>
        <w:adjustRightInd w:val="0"/>
        <w:spacing w:line="276" w:lineRule="auto"/>
        <w:jc w:val="both"/>
        <w:rPr>
          <w:color w:val="000000"/>
          <w:sz w:val="20"/>
          <w:szCs w:val="20"/>
        </w:rPr>
      </w:pPr>
      <w:r>
        <w:rPr>
          <w:color w:val="000000"/>
          <w:sz w:val="20"/>
          <w:szCs w:val="20"/>
        </w:rPr>
        <w:t xml:space="preserve">1) Utwórz funkcję kosztów zmiennych całkowitych (VC) </w:t>
      </w:r>
    </w:p>
    <w:p w:rsidR="00462C28" w:rsidRDefault="00462C28" w:rsidP="0060608C">
      <w:pPr>
        <w:autoSpaceDE w:val="0"/>
        <w:autoSpaceDN w:val="0"/>
        <w:adjustRightInd w:val="0"/>
        <w:spacing w:line="276" w:lineRule="auto"/>
        <w:jc w:val="both"/>
        <w:rPr>
          <w:color w:val="000000"/>
          <w:sz w:val="20"/>
          <w:szCs w:val="20"/>
        </w:rPr>
      </w:pPr>
      <w:r>
        <w:rPr>
          <w:color w:val="000000"/>
          <w:sz w:val="20"/>
          <w:szCs w:val="20"/>
        </w:rPr>
        <w:t xml:space="preserve">2) Utwórz funkcję kosztów całkowitych (TC) </w:t>
      </w:r>
    </w:p>
    <w:p w:rsidR="00462C28" w:rsidRDefault="00462C28" w:rsidP="0060608C">
      <w:pPr>
        <w:autoSpaceDE w:val="0"/>
        <w:autoSpaceDN w:val="0"/>
        <w:adjustRightInd w:val="0"/>
        <w:spacing w:line="276" w:lineRule="auto"/>
        <w:jc w:val="both"/>
        <w:rPr>
          <w:color w:val="000000"/>
          <w:sz w:val="20"/>
          <w:szCs w:val="20"/>
        </w:rPr>
      </w:pPr>
      <w:r>
        <w:rPr>
          <w:color w:val="000000"/>
          <w:sz w:val="20"/>
          <w:szCs w:val="20"/>
        </w:rPr>
        <w:t xml:space="preserve">3) Wyznacz funkcję kosztów marginalnych ( MC) </w:t>
      </w:r>
    </w:p>
    <w:p w:rsidR="00462C28" w:rsidRDefault="00462C28" w:rsidP="0060608C">
      <w:pPr>
        <w:autoSpaceDE w:val="0"/>
        <w:autoSpaceDN w:val="0"/>
        <w:adjustRightInd w:val="0"/>
        <w:spacing w:line="276" w:lineRule="auto"/>
        <w:jc w:val="both"/>
        <w:rPr>
          <w:color w:val="000000"/>
          <w:sz w:val="20"/>
          <w:szCs w:val="20"/>
        </w:rPr>
      </w:pPr>
      <w:r>
        <w:rPr>
          <w:color w:val="000000"/>
          <w:sz w:val="20"/>
          <w:szCs w:val="20"/>
        </w:rPr>
        <w:t xml:space="preserve">4) Przedstaw funkcję kosztów zmiennych przeciętnych ( AVC) </w:t>
      </w:r>
    </w:p>
    <w:p w:rsidR="00462C28" w:rsidRDefault="00462C28" w:rsidP="0060608C">
      <w:pPr>
        <w:autoSpaceDE w:val="0"/>
        <w:autoSpaceDN w:val="0"/>
        <w:adjustRightInd w:val="0"/>
        <w:spacing w:line="276" w:lineRule="auto"/>
        <w:jc w:val="both"/>
        <w:rPr>
          <w:color w:val="000000"/>
          <w:sz w:val="20"/>
          <w:szCs w:val="20"/>
        </w:rPr>
      </w:pPr>
      <w:r>
        <w:rPr>
          <w:color w:val="000000"/>
          <w:sz w:val="20"/>
          <w:szCs w:val="20"/>
        </w:rPr>
        <w:t xml:space="preserve">5) Przedstaw funkcję kosztów całkowitych przeciętnych (ATC). </w:t>
      </w:r>
    </w:p>
    <w:p w:rsidR="00462C28" w:rsidRDefault="00462C28" w:rsidP="0060608C">
      <w:pPr>
        <w:autoSpaceDE w:val="0"/>
        <w:autoSpaceDN w:val="0"/>
        <w:adjustRightInd w:val="0"/>
        <w:spacing w:line="276" w:lineRule="auto"/>
        <w:jc w:val="both"/>
        <w:rPr>
          <w:color w:val="000000"/>
          <w:sz w:val="20"/>
          <w:szCs w:val="20"/>
        </w:rPr>
      </w:pPr>
      <w:r>
        <w:rPr>
          <w:color w:val="000000"/>
          <w:sz w:val="20"/>
          <w:szCs w:val="20"/>
        </w:rPr>
        <w:t>6) Wyznacz wielkość produkcji</w:t>
      </w:r>
      <w:r w:rsidR="00011B15">
        <w:rPr>
          <w:color w:val="000000"/>
          <w:sz w:val="20"/>
          <w:szCs w:val="20"/>
        </w:rPr>
        <w:t xml:space="preserve"> (Q)</w:t>
      </w:r>
      <w:r>
        <w:rPr>
          <w:color w:val="000000"/>
          <w:sz w:val="20"/>
          <w:szCs w:val="20"/>
        </w:rPr>
        <w:t xml:space="preserve"> przy której Koszt Całkowity Przeciętny (A</w:t>
      </w:r>
      <w:r w:rsidR="00011B15">
        <w:rPr>
          <w:color w:val="000000"/>
          <w:sz w:val="20"/>
          <w:szCs w:val="20"/>
        </w:rPr>
        <w:t>T</w:t>
      </w:r>
      <w:r>
        <w:rPr>
          <w:color w:val="000000"/>
          <w:sz w:val="20"/>
          <w:szCs w:val="20"/>
        </w:rPr>
        <w:t xml:space="preserve">C) osiągnie najmniejszą wartość - </w:t>
      </w:r>
      <w:r w:rsidR="00011B15">
        <w:rPr>
          <w:color w:val="000000"/>
          <w:sz w:val="20"/>
          <w:szCs w:val="20"/>
        </w:rPr>
        <w:t>OKREŚL JEGO WARTOŚĆ (</w:t>
      </w:r>
      <w:proofErr w:type="spellStart"/>
      <w:r w:rsidR="00011B15">
        <w:rPr>
          <w:color w:val="000000"/>
          <w:sz w:val="20"/>
          <w:szCs w:val="20"/>
        </w:rPr>
        <w:t>ATCmin</w:t>
      </w:r>
      <w:proofErr w:type="spellEnd"/>
      <w:r w:rsidR="00011B15">
        <w:rPr>
          <w:color w:val="000000"/>
          <w:sz w:val="20"/>
          <w:szCs w:val="20"/>
        </w:rPr>
        <w:t>)</w:t>
      </w:r>
      <w:r>
        <w:rPr>
          <w:color w:val="000000"/>
          <w:sz w:val="20"/>
          <w:szCs w:val="20"/>
        </w:rPr>
        <w:t xml:space="preserve">. </w:t>
      </w:r>
    </w:p>
    <w:p w:rsidR="00E62F55" w:rsidRDefault="00E62F55" w:rsidP="0060608C">
      <w:pPr>
        <w:autoSpaceDE w:val="0"/>
        <w:autoSpaceDN w:val="0"/>
        <w:adjustRightInd w:val="0"/>
        <w:spacing w:line="276" w:lineRule="auto"/>
        <w:jc w:val="both"/>
        <w:rPr>
          <w:sz w:val="20"/>
          <w:szCs w:val="20"/>
        </w:rPr>
      </w:pPr>
    </w:p>
    <w:p w:rsidR="0060608C" w:rsidRDefault="0060608C" w:rsidP="0060608C">
      <w:pPr>
        <w:autoSpaceDE w:val="0"/>
        <w:autoSpaceDN w:val="0"/>
        <w:adjustRightInd w:val="0"/>
        <w:spacing w:line="276" w:lineRule="auto"/>
        <w:jc w:val="center"/>
        <w:rPr>
          <w:sz w:val="20"/>
          <w:szCs w:val="20"/>
        </w:rPr>
      </w:pPr>
      <w:r>
        <w:rPr>
          <w:sz w:val="20"/>
          <w:szCs w:val="20"/>
        </w:rPr>
        <w:t>EGZOGENICZNOŚĆ CEN W KONKURENCJI DOSKONAŁEJ</w:t>
      </w:r>
    </w:p>
    <w:p w:rsidR="005D593E" w:rsidRDefault="005D593E" w:rsidP="005D593E">
      <w:pPr>
        <w:autoSpaceDE w:val="0"/>
        <w:autoSpaceDN w:val="0"/>
        <w:adjustRightInd w:val="0"/>
        <w:spacing w:line="276" w:lineRule="auto"/>
        <w:jc w:val="both"/>
        <w:rPr>
          <w:b/>
          <w:sz w:val="20"/>
          <w:szCs w:val="20"/>
        </w:rPr>
      </w:pPr>
    </w:p>
    <w:p w:rsidR="005D593E" w:rsidRPr="0060608C" w:rsidRDefault="005D593E" w:rsidP="005D593E">
      <w:pPr>
        <w:autoSpaceDE w:val="0"/>
        <w:autoSpaceDN w:val="0"/>
        <w:adjustRightInd w:val="0"/>
        <w:spacing w:line="276" w:lineRule="auto"/>
        <w:jc w:val="both"/>
        <w:rPr>
          <w:sz w:val="20"/>
          <w:szCs w:val="20"/>
        </w:rPr>
      </w:pPr>
      <w:r w:rsidRPr="0060608C">
        <w:rPr>
          <w:b/>
          <w:sz w:val="20"/>
          <w:szCs w:val="20"/>
        </w:rPr>
        <w:t>Zad. 2</w:t>
      </w:r>
      <w:r>
        <w:rPr>
          <w:b/>
          <w:sz w:val="20"/>
          <w:szCs w:val="20"/>
        </w:rPr>
        <w:t>0</w:t>
      </w:r>
      <w:r w:rsidRPr="0060608C">
        <w:rPr>
          <w:b/>
          <w:sz w:val="20"/>
          <w:szCs w:val="20"/>
        </w:rPr>
        <w:t>.</w:t>
      </w:r>
      <w:r w:rsidRPr="0060608C">
        <w:rPr>
          <w:sz w:val="20"/>
          <w:szCs w:val="20"/>
        </w:rPr>
        <w:t xml:space="preserve"> Dana jest krótkookresowa funkcja kosztów całkowitych TC= 42 + 0,25Q</w:t>
      </w:r>
      <w:r w:rsidRPr="0060608C">
        <w:rPr>
          <w:sz w:val="20"/>
          <w:szCs w:val="20"/>
          <w:vertAlign w:val="superscript"/>
        </w:rPr>
        <w:t>2</w:t>
      </w:r>
      <w:r w:rsidRPr="0060608C">
        <w:rPr>
          <w:sz w:val="20"/>
          <w:szCs w:val="20"/>
        </w:rPr>
        <w:t xml:space="preserve"> przedsiębiorstwa działającego w warunkach wolnej konkurencji. Zakładając, że przedsiębiorstwo maksymalizuje zysk określ jego podaż przy cenie P=10 zł/jedn. produkcji.</w:t>
      </w:r>
    </w:p>
    <w:p w:rsidR="005D593E" w:rsidRDefault="005D593E" w:rsidP="0060608C">
      <w:pPr>
        <w:autoSpaceDE w:val="0"/>
        <w:autoSpaceDN w:val="0"/>
        <w:adjustRightInd w:val="0"/>
        <w:spacing w:line="276" w:lineRule="auto"/>
        <w:rPr>
          <w:b/>
          <w:bCs/>
          <w:color w:val="000000"/>
          <w:sz w:val="20"/>
          <w:szCs w:val="20"/>
        </w:rPr>
      </w:pPr>
    </w:p>
    <w:p w:rsidR="00CA564E" w:rsidRDefault="00CA564E" w:rsidP="0060608C">
      <w:pPr>
        <w:autoSpaceDE w:val="0"/>
        <w:autoSpaceDN w:val="0"/>
        <w:adjustRightInd w:val="0"/>
        <w:spacing w:line="276" w:lineRule="auto"/>
        <w:rPr>
          <w:color w:val="000000"/>
          <w:sz w:val="20"/>
          <w:szCs w:val="20"/>
        </w:rPr>
      </w:pPr>
      <w:r>
        <w:rPr>
          <w:b/>
          <w:bCs/>
          <w:color w:val="000000"/>
          <w:sz w:val="20"/>
          <w:szCs w:val="20"/>
        </w:rPr>
        <w:t>Zad. 2</w:t>
      </w:r>
      <w:r w:rsidR="005D593E">
        <w:rPr>
          <w:b/>
          <w:bCs/>
          <w:color w:val="000000"/>
          <w:sz w:val="20"/>
          <w:szCs w:val="20"/>
        </w:rPr>
        <w:t>1</w:t>
      </w:r>
      <w:r w:rsidR="0060608C">
        <w:rPr>
          <w:b/>
          <w:bCs/>
          <w:color w:val="000000"/>
          <w:sz w:val="20"/>
          <w:szCs w:val="20"/>
        </w:rPr>
        <w:t>A</w:t>
      </w:r>
    </w:p>
    <w:p w:rsidR="00CA564E" w:rsidRDefault="00CA564E" w:rsidP="0060608C">
      <w:pPr>
        <w:autoSpaceDE w:val="0"/>
        <w:autoSpaceDN w:val="0"/>
        <w:adjustRightInd w:val="0"/>
        <w:spacing w:line="276" w:lineRule="auto"/>
        <w:rPr>
          <w:color w:val="000000"/>
          <w:sz w:val="20"/>
          <w:szCs w:val="20"/>
        </w:rPr>
      </w:pPr>
      <w:r>
        <w:rPr>
          <w:color w:val="000000"/>
          <w:sz w:val="20"/>
          <w:szCs w:val="20"/>
        </w:rPr>
        <w:t>Dana je</w:t>
      </w:r>
      <w:r w:rsidR="00E62F55">
        <w:rPr>
          <w:color w:val="000000"/>
          <w:sz w:val="20"/>
          <w:szCs w:val="20"/>
        </w:rPr>
        <w:t xml:space="preserve">st funkcja kosztów całkowitych </w:t>
      </w:r>
      <w:r>
        <w:rPr>
          <w:color w:val="000000"/>
          <w:sz w:val="20"/>
          <w:szCs w:val="20"/>
        </w:rPr>
        <w:t xml:space="preserve">przedsiębiorstwa oraz cena jednostkowa produktu: </w:t>
      </w:r>
    </w:p>
    <w:p w:rsidR="00CA564E" w:rsidRDefault="004651BF" w:rsidP="0060608C">
      <w:pPr>
        <w:autoSpaceDE w:val="0"/>
        <w:autoSpaceDN w:val="0"/>
        <w:adjustRightInd w:val="0"/>
        <w:spacing w:line="276" w:lineRule="auto"/>
        <w:rPr>
          <w:color w:val="000000"/>
          <w:sz w:val="20"/>
          <w:szCs w:val="20"/>
        </w:rPr>
      </w:pPr>
      <w:r>
        <w:rPr>
          <w:color w:val="000000"/>
          <w:sz w:val="20"/>
          <w:szCs w:val="20"/>
        </w:rPr>
        <w:t>TC= 0,</w:t>
      </w:r>
      <w:r w:rsidR="00011B15">
        <w:rPr>
          <w:color w:val="000000"/>
          <w:sz w:val="20"/>
          <w:szCs w:val="20"/>
        </w:rPr>
        <w:t>4</w:t>
      </w:r>
      <w:r>
        <w:rPr>
          <w:color w:val="000000"/>
          <w:sz w:val="20"/>
          <w:szCs w:val="20"/>
        </w:rPr>
        <w:t xml:space="preserve"> Q</w:t>
      </w:r>
      <w:r w:rsidRPr="004651BF">
        <w:rPr>
          <w:color w:val="000000"/>
          <w:sz w:val="20"/>
          <w:szCs w:val="20"/>
          <w:vertAlign w:val="superscript"/>
        </w:rPr>
        <w:t>2</w:t>
      </w:r>
      <w:r>
        <w:rPr>
          <w:color w:val="000000"/>
          <w:sz w:val="20"/>
          <w:szCs w:val="20"/>
        </w:rPr>
        <w:t xml:space="preserve"> + </w:t>
      </w:r>
      <w:r w:rsidR="00011B15">
        <w:rPr>
          <w:color w:val="000000"/>
          <w:sz w:val="20"/>
          <w:szCs w:val="20"/>
        </w:rPr>
        <w:t>0,5</w:t>
      </w:r>
      <w:r>
        <w:rPr>
          <w:color w:val="000000"/>
          <w:sz w:val="20"/>
          <w:szCs w:val="20"/>
        </w:rPr>
        <w:t xml:space="preserve">Q + </w:t>
      </w:r>
      <w:r w:rsidR="00011B15">
        <w:rPr>
          <w:color w:val="000000"/>
          <w:sz w:val="20"/>
          <w:szCs w:val="20"/>
        </w:rPr>
        <w:t>10</w:t>
      </w:r>
      <w:r w:rsidR="00011B15">
        <w:rPr>
          <w:color w:val="000000"/>
          <w:sz w:val="20"/>
          <w:szCs w:val="20"/>
        </w:rPr>
        <w:tab/>
      </w:r>
      <w:r w:rsidR="00011B15">
        <w:rPr>
          <w:color w:val="000000"/>
          <w:sz w:val="20"/>
          <w:szCs w:val="20"/>
        </w:rPr>
        <w:tab/>
      </w:r>
      <w:r w:rsidR="00CA564E">
        <w:rPr>
          <w:color w:val="000000"/>
          <w:sz w:val="20"/>
          <w:szCs w:val="20"/>
        </w:rPr>
        <w:t xml:space="preserve"> p=</w:t>
      </w:r>
      <w:r w:rsidR="00011B15">
        <w:rPr>
          <w:color w:val="000000"/>
          <w:sz w:val="20"/>
          <w:szCs w:val="20"/>
        </w:rPr>
        <w:t>5,5 [zł/</w:t>
      </w:r>
      <w:proofErr w:type="spellStart"/>
      <w:r w:rsidR="00011B15">
        <w:rPr>
          <w:color w:val="000000"/>
          <w:sz w:val="20"/>
          <w:szCs w:val="20"/>
        </w:rPr>
        <w:t>szt</w:t>
      </w:r>
      <w:proofErr w:type="spellEnd"/>
      <w:r w:rsidR="00011B15">
        <w:rPr>
          <w:color w:val="000000"/>
          <w:sz w:val="20"/>
          <w:szCs w:val="20"/>
        </w:rPr>
        <w:t>]</w:t>
      </w:r>
    </w:p>
    <w:p w:rsidR="00CA564E" w:rsidRDefault="00CA564E" w:rsidP="0060608C">
      <w:pPr>
        <w:autoSpaceDE w:val="0"/>
        <w:autoSpaceDN w:val="0"/>
        <w:adjustRightInd w:val="0"/>
        <w:spacing w:line="276" w:lineRule="auto"/>
        <w:rPr>
          <w:sz w:val="20"/>
          <w:szCs w:val="20"/>
        </w:rPr>
      </w:pPr>
      <w:r>
        <w:rPr>
          <w:color w:val="000000"/>
          <w:sz w:val="20"/>
          <w:szCs w:val="20"/>
        </w:rPr>
        <w:t>gdzie:</w:t>
      </w:r>
      <w:r w:rsidR="00011B15">
        <w:rPr>
          <w:color w:val="000000"/>
          <w:sz w:val="20"/>
          <w:szCs w:val="20"/>
        </w:rPr>
        <w:tab/>
      </w:r>
      <w:r>
        <w:rPr>
          <w:color w:val="000000"/>
          <w:sz w:val="20"/>
          <w:szCs w:val="20"/>
        </w:rPr>
        <w:t xml:space="preserve"> Q - tygodniowa produkcja w tys. sztuk, </w:t>
      </w:r>
      <w:r w:rsidR="00011B15">
        <w:rPr>
          <w:color w:val="000000"/>
          <w:sz w:val="20"/>
          <w:szCs w:val="20"/>
        </w:rPr>
        <w:tab/>
      </w:r>
      <w:r>
        <w:rPr>
          <w:sz w:val="20"/>
          <w:szCs w:val="20"/>
        </w:rPr>
        <w:t xml:space="preserve">TC - koszt całkowity w tys. zł. </w:t>
      </w:r>
    </w:p>
    <w:p w:rsidR="00CA564E" w:rsidRDefault="00CA564E" w:rsidP="0060608C">
      <w:pPr>
        <w:autoSpaceDE w:val="0"/>
        <w:autoSpaceDN w:val="0"/>
        <w:adjustRightInd w:val="0"/>
        <w:spacing w:line="276" w:lineRule="auto"/>
        <w:jc w:val="both"/>
        <w:rPr>
          <w:sz w:val="20"/>
          <w:szCs w:val="20"/>
        </w:rPr>
      </w:pPr>
      <w:r>
        <w:rPr>
          <w:sz w:val="20"/>
          <w:szCs w:val="20"/>
        </w:rPr>
        <w:t xml:space="preserve">Ilustrując obliczenia wykresami i interpretując wyniki ustal: </w:t>
      </w:r>
    </w:p>
    <w:p w:rsidR="00CA564E" w:rsidRPr="00011B15" w:rsidRDefault="00CA564E" w:rsidP="0060608C">
      <w:pPr>
        <w:autoSpaceDE w:val="0"/>
        <w:autoSpaceDN w:val="0"/>
        <w:adjustRightInd w:val="0"/>
        <w:spacing w:line="276" w:lineRule="auto"/>
        <w:jc w:val="both"/>
        <w:rPr>
          <w:b/>
          <w:sz w:val="20"/>
          <w:szCs w:val="20"/>
        </w:rPr>
      </w:pPr>
      <w:r w:rsidRPr="00011B15">
        <w:rPr>
          <w:b/>
          <w:sz w:val="20"/>
          <w:szCs w:val="20"/>
        </w:rPr>
        <w:t xml:space="preserve">1) progi rentowności przy podanej cenie, </w:t>
      </w:r>
    </w:p>
    <w:p w:rsidR="00CA564E" w:rsidRPr="00011B15" w:rsidRDefault="00CA564E" w:rsidP="0060608C">
      <w:pPr>
        <w:autoSpaceDE w:val="0"/>
        <w:autoSpaceDN w:val="0"/>
        <w:adjustRightInd w:val="0"/>
        <w:spacing w:line="276" w:lineRule="auto"/>
        <w:jc w:val="both"/>
        <w:rPr>
          <w:b/>
          <w:sz w:val="20"/>
          <w:szCs w:val="20"/>
        </w:rPr>
      </w:pPr>
      <w:r w:rsidRPr="00011B15">
        <w:rPr>
          <w:b/>
          <w:sz w:val="20"/>
          <w:szCs w:val="20"/>
        </w:rPr>
        <w:t>2) wielkość produkcji (</w:t>
      </w:r>
      <w:proofErr w:type="spellStart"/>
      <w:r w:rsidRPr="00011B15">
        <w:rPr>
          <w:b/>
          <w:sz w:val="20"/>
          <w:szCs w:val="20"/>
        </w:rPr>
        <w:t>Qopt</w:t>
      </w:r>
      <w:proofErr w:type="spellEnd"/>
      <w:r w:rsidRPr="00011B15">
        <w:rPr>
          <w:b/>
          <w:sz w:val="20"/>
          <w:szCs w:val="20"/>
        </w:rPr>
        <w:t xml:space="preserve">) zapewniającą maksymalny zysk, </w:t>
      </w:r>
    </w:p>
    <w:p w:rsidR="00011B15" w:rsidRPr="00011B15" w:rsidRDefault="00011B15" w:rsidP="0060608C">
      <w:pPr>
        <w:autoSpaceDE w:val="0"/>
        <w:autoSpaceDN w:val="0"/>
        <w:adjustRightInd w:val="0"/>
        <w:spacing w:line="276" w:lineRule="auto"/>
        <w:jc w:val="both"/>
        <w:rPr>
          <w:b/>
          <w:sz w:val="20"/>
          <w:szCs w:val="20"/>
        </w:rPr>
      </w:pPr>
      <w:r w:rsidRPr="00011B15">
        <w:rPr>
          <w:b/>
          <w:sz w:val="20"/>
          <w:szCs w:val="20"/>
        </w:rPr>
        <w:t xml:space="preserve">3) wartość ATC przy  </w:t>
      </w:r>
      <w:proofErr w:type="spellStart"/>
      <w:r w:rsidRPr="00011B15">
        <w:rPr>
          <w:b/>
          <w:sz w:val="20"/>
          <w:szCs w:val="20"/>
        </w:rPr>
        <w:t>Qopt</w:t>
      </w:r>
      <w:proofErr w:type="spellEnd"/>
      <w:r w:rsidRPr="00011B15">
        <w:rPr>
          <w:b/>
          <w:sz w:val="20"/>
          <w:szCs w:val="20"/>
        </w:rPr>
        <w:t xml:space="preserve"> (koszt produkcji 1 </w:t>
      </w:r>
      <w:proofErr w:type="spellStart"/>
      <w:r w:rsidRPr="00011B15">
        <w:rPr>
          <w:b/>
          <w:sz w:val="20"/>
          <w:szCs w:val="20"/>
        </w:rPr>
        <w:t>szt</w:t>
      </w:r>
      <w:proofErr w:type="spellEnd"/>
      <w:r w:rsidRPr="00011B15">
        <w:rPr>
          <w:b/>
          <w:sz w:val="20"/>
          <w:szCs w:val="20"/>
        </w:rPr>
        <w:t xml:space="preserve"> wyrobu)</w:t>
      </w:r>
    </w:p>
    <w:p w:rsidR="00CA564E" w:rsidRDefault="00011B15" w:rsidP="0060608C">
      <w:pPr>
        <w:autoSpaceDE w:val="0"/>
        <w:autoSpaceDN w:val="0"/>
        <w:adjustRightInd w:val="0"/>
        <w:spacing w:line="276" w:lineRule="auto"/>
        <w:jc w:val="both"/>
        <w:rPr>
          <w:b/>
          <w:sz w:val="20"/>
          <w:szCs w:val="20"/>
        </w:rPr>
      </w:pPr>
      <w:r w:rsidRPr="00011B15">
        <w:rPr>
          <w:b/>
          <w:sz w:val="20"/>
          <w:szCs w:val="20"/>
        </w:rPr>
        <w:t>4</w:t>
      </w:r>
      <w:r w:rsidR="00CA564E" w:rsidRPr="00011B15">
        <w:rPr>
          <w:b/>
          <w:sz w:val="20"/>
          <w:szCs w:val="20"/>
        </w:rPr>
        <w:t>) wielkość zysku całkowite</w:t>
      </w:r>
      <w:r>
        <w:rPr>
          <w:b/>
          <w:sz w:val="20"/>
          <w:szCs w:val="20"/>
        </w:rPr>
        <w:t>go (Π) i jednostkowego (</w:t>
      </w:r>
      <w:proofErr w:type="spellStart"/>
      <w:r>
        <w:rPr>
          <w:b/>
          <w:sz w:val="20"/>
          <w:szCs w:val="20"/>
        </w:rPr>
        <w:t>Πj</w:t>
      </w:r>
      <w:proofErr w:type="spellEnd"/>
      <w:r>
        <w:rPr>
          <w:b/>
          <w:sz w:val="20"/>
          <w:szCs w:val="20"/>
        </w:rPr>
        <w:t>) w warunkach optymalnych</w:t>
      </w:r>
    </w:p>
    <w:p w:rsidR="00011B15" w:rsidRPr="00011B15" w:rsidRDefault="00011B15" w:rsidP="0060608C">
      <w:pPr>
        <w:autoSpaceDE w:val="0"/>
        <w:autoSpaceDN w:val="0"/>
        <w:adjustRightInd w:val="0"/>
        <w:spacing w:line="276" w:lineRule="auto"/>
        <w:jc w:val="both"/>
        <w:rPr>
          <w:b/>
          <w:sz w:val="20"/>
          <w:szCs w:val="20"/>
        </w:rPr>
      </w:pPr>
      <w:r>
        <w:rPr>
          <w:b/>
          <w:sz w:val="20"/>
          <w:szCs w:val="20"/>
        </w:rPr>
        <w:t>----------------------------------------------------------------------------------------------------</w:t>
      </w:r>
    </w:p>
    <w:p w:rsidR="00CA564E" w:rsidRDefault="00011B15" w:rsidP="0060608C">
      <w:pPr>
        <w:autoSpaceDE w:val="0"/>
        <w:autoSpaceDN w:val="0"/>
        <w:adjustRightInd w:val="0"/>
        <w:spacing w:line="276" w:lineRule="auto"/>
        <w:jc w:val="both"/>
        <w:rPr>
          <w:sz w:val="20"/>
          <w:szCs w:val="20"/>
        </w:rPr>
      </w:pPr>
      <w:r>
        <w:rPr>
          <w:sz w:val="20"/>
          <w:szCs w:val="20"/>
        </w:rPr>
        <w:t>5</w:t>
      </w:r>
      <w:r w:rsidR="00CA564E">
        <w:rPr>
          <w:sz w:val="20"/>
          <w:szCs w:val="20"/>
        </w:rPr>
        <w:t>) wielkość produkcji</w:t>
      </w:r>
      <w:r>
        <w:rPr>
          <w:sz w:val="20"/>
          <w:szCs w:val="20"/>
        </w:rPr>
        <w:t xml:space="preserve"> (Q</w:t>
      </w:r>
      <w:r w:rsidRPr="00011B15">
        <w:rPr>
          <w:sz w:val="20"/>
          <w:szCs w:val="20"/>
          <w:vertAlign w:val="subscript"/>
        </w:rPr>
        <w:t>E</w:t>
      </w:r>
      <w:r>
        <w:rPr>
          <w:sz w:val="20"/>
          <w:szCs w:val="20"/>
        </w:rPr>
        <w:t>),</w:t>
      </w:r>
      <w:r w:rsidR="00CA564E">
        <w:rPr>
          <w:sz w:val="20"/>
          <w:szCs w:val="20"/>
        </w:rPr>
        <w:t xml:space="preserve"> przy której koszt całkowity przeciętny (A</w:t>
      </w:r>
      <w:r>
        <w:rPr>
          <w:sz w:val="20"/>
          <w:szCs w:val="20"/>
        </w:rPr>
        <w:t>T</w:t>
      </w:r>
      <w:r w:rsidR="00CA564E">
        <w:rPr>
          <w:sz w:val="20"/>
          <w:szCs w:val="20"/>
        </w:rPr>
        <w:t xml:space="preserve">C) będzie najmniejszy, </w:t>
      </w:r>
    </w:p>
    <w:p w:rsidR="00011B15" w:rsidRDefault="00011B15" w:rsidP="0060608C">
      <w:pPr>
        <w:autoSpaceDE w:val="0"/>
        <w:autoSpaceDN w:val="0"/>
        <w:adjustRightInd w:val="0"/>
        <w:spacing w:line="276" w:lineRule="auto"/>
        <w:jc w:val="both"/>
        <w:rPr>
          <w:sz w:val="20"/>
          <w:szCs w:val="20"/>
        </w:rPr>
      </w:pPr>
      <w:r>
        <w:rPr>
          <w:sz w:val="20"/>
          <w:szCs w:val="20"/>
        </w:rPr>
        <w:t xml:space="preserve">6) wartość </w:t>
      </w:r>
      <w:proofErr w:type="spellStart"/>
      <w:r>
        <w:rPr>
          <w:sz w:val="20"/>
          <w:szCs w:val="20"/>
        </w:rPr>
        <w:t>ATCmin</w:t>
      </w:r>
      <w:proofErr w:type="spellEnd"/>
    </w:p>
    <w:p w:rsidR="00CA564E" w:rsidRDefault="00011B15" w:rsidP="0060608C">
      <w:pPr>
        <w:autoSpaceDE w:val="0"/>
        <w:autoSpaceDN w:val="0"/>
        <w:adjustRightInd w:val="0"/>
        <w:spacing w:line="276" w:lineRule="auto"/>
        <w:jc w:val="both"/>
        <w:rPr>
          <w:sz w:val="20"/>
          <w:szCs w:val="20"/>
        </w:rPr>
      </w:pPr>
      <w:r>
        <w:rPr>
          <w:sz w:val="20"/>
          <w:szCs w:val="20"/>
        </w:rPr>
        <w:t xml:space="preserve">7) </w:t>
      </w:r>
      <w:r w:rsidR="00CA564E">
        <w:rPr>
          <w:sz w:val="20"/>
          <w:szCs w:val="20"/>
        </w:rPr>
        <w:t xml:space="preserve">wielkość zysku </w:t>
      </w:r>
      <w:r>
        <w:rPr>
          <w:sz w:val="20"/>
          <w:szCs w:val="20"/>
        </w:rPr>
        <w:t xml:space="preserve">całkowitego i jednostkowego </w:t>
      </w:r>
      <w:r w:rsidR="00CA564E">
        <w:rPr>
          <w:sz w:val="20"/>
          <w:szCs w:val="20"/>
        </w:rPr>
        <w:t xml:space="preserve">przy produkcji zapewniającej najmniejszy koszt całkowity przeciętny, </w:t>
      </w:r>
    </w:p>
    <w:p w:rsidR="00CA564E" w:rsidRDefault="00011B15" w:rsidP="0060608C">
      <w:pPr>
        <w:autoSpaceDE w:val="0"/>
        <w:autoSpaceDN w:val="0"/>
        <w:adjustRightInd w:val="0"/>
        <w:spacing w:line="276" w:lineRule="auto"/>
        <w:jc w:val="both"/>
        <w:rPr>
          <w:sz w:val="20"/>
          <w:szCs w:val="20"/>
        </w:rPr>
      </w:pPr>
      <w:r>
        <w:rPr>
          <w:sz w:val="20"/>
          <w:szCs w:val="20"/>
        </w:rPr>
        <w:t>8</w:t>
      </w:r>
      <w:r w:rsidR="00CA564E">
        <w:rPr>
          <w:sz w:val="20"/>
          <w:szCs w:val="20"/>
        </w:rPr>
        <w:t xml:space="preserve">) graniczną cenę opłacalności, </w:t>
      </w:r>
    </w:p>
    <w:p w:rsidR="00CA564E" w:rsidRDefault="00011B15" w:rsidP="0060608C">
      <w:pPr>
        <w:autoSpaceDE w:val="0"/>
        <w:autoSpaceDN w:val="0"/>
        <w:adjustRightInd w:val="0"/>
        <w:spacing w:line="276" w:lineRule="auto"/>
        <w:rPr>
          <w:sz w:val="20"/>
          <w:szCs w:val="20"/>
        </w:rPr>
      </w:pPr>
      <w:r>
        <w:rPr>
          <w:sz w:val="20"/>
          <w:szCs w:val="20"/>
        </w:rPr>
        <w:t>9</w:t>
      </w:r>
      <w:r w:rsidR="00CA564E">
        <w:rPr>
          <w:sz w:val="20"/>
          <w:szCs w:val="20"/>
        </w:rPr>
        <w:t>) elastyczność cenową podaży przedsiębio</w:t>
      </w:r>
      <w:r>
        <w:rPr>
          <w:sz w:val="20"/>
          <w:szCs w:val="20"/>
        </w:rPr>
        <w:t>rstwa przy podanej cenie.</w:t>
      </w:r>
    </w:p>
    <w:p w:rsidR="00CA564E" w:rsidRDefault="00CA564E" w:rsidP="0060608C">
      <w:pPr>
        <w:autoSpaceDE w:val="0"/>
        <w:autoSpaceDN w:val="0"/>
        <w:adjustRightInd w:val="0"/>
        <w:spacing w:line="276" w:lineRule="auto"/>
        <w:jc w:val="both"/>
        <w:rPr>
          <w:sz w:val="20"/>
          <w:szCs w:val="20"/>
        </w:rPr>
      </w:pPr>
    </w:p>
    <w:p w:rsidR="00365AD6" w:rsidRDefault="00365AD6" w:rsidP="0060608C">
      <w:pPr>
        <w:autoSpaceDE w:val="0"/>
        <w:autoSpaceDN w:val="0"/>
        <w:adjustRightInd w:val="0"/>
        <w:spacing w:line="276" w:lineRule="auto"/>
        <w:jc w:val="both"/>
        <w:rPr>
          <w:sz w:val="20"/>
          <w:szCs w:val="20"/>
        </w:rPr>
      </w:pPr>
    </w:p>
    <w:p w:rsidR="00365AD6" w:rsidRDefault="00365AD6" w:rsidP="0060608C">
      <w:pPr>
        <w:autoSpaceDE w:val="0"/>
        <w:autoSpaceDN w:val="0"/>
        <w:adjustRightInd w:val="0"/>
        <w:spacing w:line="276" w:lineRule="auto"/>
        <w:jc w:val="both"/>
        <w:rPr>
          <w:sz w:val="20"/>
          <w:szCs w:val="20"/>
        </w:rPr>
      </w:pPr>
    </w:p>
    <w:p w:rsidR="0060608C" w:rsidRDefault="0060608C" w:rsidP="0060608C">
      <w:pPr>
        <w:autoSpaceDE w:val="0"/>
        <w:autoSpaceDN w:val="0"/>
        <w:adjustRightInd w:val="0"/>
        <w:spacing w:line="276" w:lineRule="auto"/>
        <w:rPr>
          <w:color w:val="000000"/>
          <w:sz w:val="20"/>
          <w:szCs w:val="20"/>
        </w:rPr>
      </w:pPr>
      <w:r>
        <w:rPr>
          <w:b/>
          <w:bCs/>
          <w:color w:val="000000"/>
          <w:sz w:val="20"/>
          <w:szCs w:val="20"/>
        </w:rPr>
        <w:t>Zad. 2</w:t>
      </w:r>
      <w:r w:rsidR="005D593E">
        <w:rPr>
          <w:b/>
          <w:bCs/>
          <w:color w:val="000000"/>
          <w:sz w:val="20"/>
          <w:szCs w:val="20"/>
        </w:rPr>
        <w:t>1</w:t>
      </w:r>
      <w:r>
        <w:rPr>
          <w:b/>
          <w:bCs/>
          <w:color w:val="000000"/>
          <w:sz w:val="20"/>
          <w:szCs w:val="20"/>
        </w:rPr>
        <w:t>B</w:t>
      </w:r>
    </w:p>
    <w:p w:rsidR="0060608C" w:rsidRDefault="0060608C" w:rsidP="0060608C">
      <w:pPr>
        <w:autoSpaceDE w:val="0"/>
        <w:autoSpaceDN w:val="0"/>
        <w:adjustRightInd w:val="0"/>
        <w:spacing w:line="276" w:lineRule="auto"/>
        <w:rPr>
          <w:color w:val="000000"/>
          <w:sz w:val="20"/>
          <w:szCs w:val="20"/>
        </w:rPr>
      </w:pPr>
      <w:r>
        <w:rPr>
          <w:color w:val="000000"/>
          <w:sz w:val="20"/>
          <w:szCs w:val="20"/>
        </w:rPr>
        <w:t xml:space="preserve">Dana jest funkcja kosztów całkowitych przedsiębiorstwa oraz cena jednostkowa produktu: </w:t>
      </w:r>
    </w:p>
    <w:p w:rsidR="0060608C" w:rsidRDefault="0060608C" w:rsidP="0060608C">
      <w:pPr>
        <w:autoSpaceDE w:val="0"/>
        <w:autoSpaceDN w:val="0"/>
        <w:adjustRightInd w:val="0"/>
        <w:spacing w:line="276" w:lineRule="auto"/>
        <w:rPr>
          <w:color w:val="000000"/>
          <w:sz w:val="20"/>
          <w:szCs w:val="20"/>
        </w:rPr>
      </w:pPr>
      <w:r>
        <w:rPr>
          <w:color w:val="000000"/>
          <w:sz w:val="20"/>
          <w:szCs w:val="20"/>
        </w:rPr>
        <w:t>TC= 0,5 Q</w:t>
      </w:r>
      <w:r w:rsidRPr="004651BF">
        <w:rPr>
          <w:color w:val="000000"/>
          <w:sz w:val="20"/>
          <w:szCs w:val="20"/>
          <w:vertAlign w:val="superscript"/>
        </w:rPr>
        <w:t>2</w:t>
      </w:r>
      <w:r>
        <w:rPr>
          <w:color w:val="000000"/>
          <w:sz w:val="20"/>
          <w:szCs w:val="20"/>
        </w:rPr>
        <w:t xml:space="preserve"> + 4Q + 54</w:t>
      </w:r>
      <w:r>
        <w:rPr>
          <w:color w:val="000000"/>
          <w:sz w:val="20"/>
          <w:szCs w:val="20"/>
        </w:rPr>
        <w:tab/>
      </w:r>
      <w:r>
        <w:rPr>
          <w:color w:val="000000"/>
          <w:sz w:val="20"/>
          <w:szCs w:val="20"/>
        </w:rPr>
        <w:tab/>
        <w:t xml:space="preserve"> p=16 [zł/</w:t>
      </w:r>
      <w:proofErr w:type="spellStart"/>
      <w:r>
        <w:rPr>
          <w:color w:val="000000"/>
          <w:sz w:val="20"/>
          <w:szCs w:val="20"/>
        </w:rPr>
        <w:t>szt</w:t>
      </w:r>
      <w:proofErr w:type="spellEnd"/>
      <w:r>
        <w:rPr>
          <w:color w:val="000000"/>
          <w:sz w:val="20"/>
          <w:szCs w:val="20"/>
        </w:rPr>
        <w:t>]</w:t>
      </w:r>
    </w:p>
    <w:p w:rsidR="0060608C" w:rsidRDefault="0060608C" w:rsidP="0060608C">
      <w:pPr>
        <w:autoSpaceDE w:val="0"/>
        <w:autoSpaceDN w:val="0"/>
        <w:adjustRightInd w:val="0"/>
        <w:spacing w:line="276" w:lineRule="auto"/>
        <w:rPr>
          <w:sz w:val="20"/>
          <w:szCs w:val="20"/>
        </w:rPr>
      </w:pPr>
      <w:r>
        <w:rPr>
          <w:color w:val="000000"/>
          <w:sz w:val="20"/>
          <w:szCs w:val="20"/>
        </w:rPr>
        <w:t>gdzie:</w:t>
      </w:r>
      <w:r>
        <w:rPr>
          <w:color w:val="000000"/>
          <w:sz w:val="20"/>
          <w:szCs w:val="20"/>
        </w:rPr>
        <w:tab/>
        <w:t xml:space="preserve"> Q - tygodniowa produkcja w tys. sztuk, </w:t>
      </w:r>
      <w:r>
        <w:rPr>
          <w:color w:val="000000"/>
          <w:sz w:val="20"/>
          <w:szCs w:val="20"/>
        </w:rPr>
        <w:tab/>
      </w:r>
      <w:r>
        <w:rPr>
          <w:sz w:val="20"/>
          <w:szCs w:val="20"/>
        </w:rPr>
        <w:t xml:space="preserve">TC - koszt całkowity w tys. zł. </w:t>
      </w:r>
    </w:p>
    <w:p w:rsidR="0060608C" w:rsidRDefault="0060608C" w:rsidP="0060608C">
      <w:pPr>
        <w:autoSpaceDE w:val="0"/>
        <w:autoSpaceDN w:val="0"/>
        <w:adjustRightInd w:val="0"/>
        <w:spacing w:line="276" w:lineRule="auto"/>
        <w:jc w:val="both"/>
        <w:rPr>
          <w:sz w:val="20"/>
          <w:szCs w:val="20"/>
        </w:rPr>
      </w:pPr>
      <w:r>
        <w:rPr>
          <w:sz w:val="20"/>
          <w:szCs w:val="20"/>
        </w:rPr>
        <w:t>Ilustrując obliczenia wykresami i interpretując wyniki wykonaj polecenia wg zadania 2</w:t>
      </w:r>
      <w:r w:rsidR="005D593E">
        <w:rPr>
          <w:sz w:val="20"/>
          <w:szCs w:val="20"/>
        </w:rPr>
        <w:t>1</w:t>
      </w:r>
      <w:r>
        <w:rPr>
          <w:sz w:val="20"/>
          <w:szCs w:val="20"/>
        </w:rPr>
        <w:t>A .</w:t>
      </w:r>
    </w:p>
    <w:p w:rsidR="00011B15" w:rsidRDefault="00011B15" w:rsidP="0060608C">
      <w:pPr>
        <w:autoSpaceDE w:val="0"/>
        <w:autoSpaceDN w:val="0"/>
        <w:adjustRightInd w:val="0"/>
        <w:spacing w:line="276" w:lineRule="auto"/>
        <w:jc w:val="both"/>
        <w:rPr>
          <w:sz w:val="20"/>
          <w:szCs w:val="20"/>
        </w:rPr>
      </w:pPr>
    </w:p>
    <w:p w:rsidR="0060608C" w:rsidRDefault="0060608C" w:rsidP="0060608C">
      <w:pPr>
        <w:autoSpaceDE w:val="0"/>
        <w:autoSpaceDN w:val="0"/>
        <w:adjustRightInd w:val="0"/>
        <w:spacing w:line="276" w:lineRule="auto"/>
        <w:rPr>
          <w:color w:val="000000"/>
          <w:sz w:val="20"/>
          <w:szCs w:val="20"/>
        </w:rPr>
      </w:pPr>
      <w:r>
        <w:rPr>
          <w:b/>
          <w:bCs/>
          <w:color w:val="000000"/>
          <w:sz w:val="20"/>
          <w:szCs w:val="20"/>
        </w:rPr>
        <w:lastRenderedPageBreak/>
        <w:t>Zad. 2</w:t>
      </w:r>
      <w:r w:rsidR="005D593E">
        <w:rPr>
          <w:b/>
          <w:bCs/>
          <w:color w:val="000000"/>
          <w:sz w:val="20"/>
          <w:szCs w:val="20"/>
        </w:rPr>
        <w:t>1</w:t>
      </w:r>
      <w:r>
        <w:rPr>
          <w:b/>
          <w:bCs/>
          <w:color w:val="000000"/>
          <w:sz w:val="20"/>
          <w:szCs w:val="20"/>
        </w:rPr>
        <w:t>C</w:t>
      </w:r>
    </w:p>
    <w:p w:rsidR="0060608C" w:rsidRDefault="0060608C" w:rsidP="0060608C">
      <w:pPr>
        <w:autoSpaceDE w:val="0"/>
        <w:autoSpaceDN w:val="0"/>
        <w:adjustRightInd w:val="0"/>
        <w:spacing w:line="276" w:lineRule="auto"/>
        <w:rPr>
          <w:color w:val="000000"/>
          <w:sz w:val="20"/>
          <w:szCs w:val="20"/>
        </w:rPr>
      </w:pPr>
      <w:r>
        <w:rPr>
          <w:color w:val="000000"/>
          <w:sz w:val="20"/>
          <w:szCs w:val="20"/>
        </w:rPr>
        <w:t xml:space="preserve">Dana jest funkcja kosztów całkowitych przedsiębiorstwa oraz cena jednostkowa produktu: </w:t>
      </w:r>
    </w:p>
    <w:p w:rsidR="0060608C" w:rsidRDefault="0060608C" w:rsidP="0060608C">
      <w:pPr>
        <w:autoSpaceDE w:val="0"/>
        <w:autoSpaceDN w:val="0"/>
        <w:adjustRightInd w:val="0"/>
        <w:spacing w:line="276" w:lineRule="auto"/>
        <w:rPr>
          <w:sz w:val="20"/>
          <w:szCs w:val="20"/>
        </w:rPr>
      </w:pPr>
      <w:r>
        <w:rPr>
          <w:color w:val="000000"/>
          <w:sz w:val="20"/>
          <w:szCs w:val="20"/>
        </w:rPr>
        <w:t>TC= 0,2 Q</w:t>
      </w:r>
      <w:r w:rsidRPr="004651BF">
        <w:rPr>
          <w:color w:val="000000"/>
          <w:sz w:val="20"/>
          <w:szCs w:val="20"/>
          <w:vertAlign w:val="superscript"/>
        </w:rPr>
        <w:t>2</w:t>
      </w:r>
      <w:r>
        <w:rPr>
          <w:color w:val="000000"/>
          <w:sz w:val="20"/>
          <w:szCs w:val="20"/>
        </w:rPr>
        <w:t xml:space="preserve"> + 2Q + 45</w:t>
      </w:r>
      <w:r>
        <w:rPr>
          <w:color w:val="000000"/>
          <w:sz w:val="20"/>
          <w:szCs w:val="20"/>
        </w:rPr>
        <w:tab/>
      </w:r>
      <w:r w:rsidR="005D593E">
        <w:rPr>
          <w:color w:val="000000"/>
          <w:sz w:val="20"/>
          <w:szCs w:val="20"/>
        </w:rPr>
        <w:tab/>
      </w:r>
      <w:r>
        <w:rPr>
          <w:color w:val="000000"/>
          <w:sz w:val="20"/>
          <w:szCs w:val="20"/>
        </w:rPr>
        <w:t>p=12 [zł/</w:t>
      </w:r>
      <w:proofErr w:type="spellStart"/>
      <w:r>
        <w:rPr>
          <w:color w:val="000000"/>
          <w:sz w:val="20"/>
          <w:szCs w:val="20"/>
        </w:rPr>
        <w:t>szt</w:t>
      </w:r>
      <w:proofErr w:type="spellEnd"/>
      <w:r>
        <w:rPr>
          <w:color w:val="000000"/>
          <w:sz w:val="20"/>
          <w:szCs w:val="20"/>
        </w:rPr>
        <w:t>]</w:t>
      </w:r>
      <w:r w:rsidR="005D593E">
        <w:rPr>
          <w:color w:val="000000"/>
          <w:sz w:val="20"/>
          <w:szCs w:val="20"/>
        </w:rPr>
        <w:tab/>
      </w:r>
      <w:r>
        <w:rPr>
          <w:color w:val="000000"/>
          <w:sz w:val="20"/>
          <w:szCs w:val="20"/>
        </w:rPr>
        <w:t>gdzie:</w:t>
      </w:r>
      <w:r>
        <w:rPr>
          <w:color w:val="000000"/>
          <w:sz w:val="20"/>
          <w:szCs w:val="20"/>
        </w:rPr>
        <w:tab/>
        <w:t xml:space="preserve"> Q - ty</w:t>
      </w:r>
      <w:r w:rsidR="005D593E">
        <w:rPr>
          <w:color w:val="000000"/>
          <w:sz w:val="20"/>
          <w:szCs w:val="20"/>
        </w:rPr>
        <w:t xml:space="preserve">godniowa produkcja w tys. sztuk; </w:t>
      </w:r>
      <w:r>
        <w:rPr>
          <w:sz w:val="20"/>
          <w:szCs w:val="20"/>
        </w:rPr>
        <w:t xml:space="preserve">TC - koszt całkowity w tys. zł. </w:t>
      </w:r>
    </w:p>
    <w:p w:rsidR="0060608C" w:rsidRDefault="0060608C" w:rsidP="0060608C">
      <w:pPr>
        <w:autoSpaceDE w:val="0"/>
        <w:autoSpaceDN w:val="0"/>
        <w:adjustRightInd w:val="0"/>
        <w:spacing w:line="276" w:lineRule="auto"/>
        <w:jc w:val="both"/>
        <w:rPr>
          <w:sz w:val="20"/>
          <w:szCs w:val="20"/>
        </w:rPr>
      </w:pPr>
      <w:r>
        <w:rPr>
          <w:sz w:val="20"/>
          <w:szCs w:val="20"/>
        </w:rPr>
        <w:t>Ilustrując obliczenia wykresami i interpretując wyniki wykonaj polecenia wg zadania 2</w:t>
      </w:r>
      <w:r w:rsidR="005D593E">
        <w:rPr>
          <w:sz w:val="20"/>
          <w:szCs w:val="20"/>
        </w:rPr>
        <w:t>1</w:t>
      </w:r>
      <w:r>
        <w:rPr>
          <w:sz w:val="20"/>
          <w:szCs w:val="20"/>
        </w:rPr>
        <w:t>A .</w:t>
      </w:r>
    </w:p>
    <w:p w:rsidR="00365AD6" w:rsidRDefault="00365AD6" w:rsidP="0060608C">
      <w:pPr>
        <w:autoSpaceDE w:val="0"/>
        <w:autoSpaceDN w:val="0"/>
        <w:adjustRightInd w:val="0"/>
        <w:spacing w:line="276" w:lineRule="auto"/>
        <w:jc w:val="both"/>
        <w:rPr>
          <w:sz w:val="20"/>
          <w:szCs w:val="20"/>
        </w:rPr>
      </w:pPr>
    </w:p>
    <w:p w:rsidR="0060608C" w:rsidRPr="0060608C" w:rsidRDefault="005D593E" w:rsidP="005D593E">
      <w:pPr>
        <w:autoSpaceDE w:val="0"/>
        <w:autoSpaceDN w:val="0"/>
        <w:adjustRightInd w:val="0"/>
        <w:spacing w:line="276" w:lineRule="auto"/>
        <w:jc w:val="center"/>
        <w:rPr>
          <w:sz w:val="20"/>
          <w:szCs w:val="20"/>
        </w:rPr>
      </w:pPr>
      <w:r>
        <w:rPr>
          <w:sz w:val="20"/>
          <w:szCs w:val="20"/>
        </w:rPr>
        <w:t>RYNEK KONKURENCJI DOSKONAŁEJ</w:t>
      </w:r>
    </w:p>
    <w:p w:rsidR="00CA564E" w:rsidRPr="004651BF" w:rsidRDefault="00CA564E" w:rsidP="0060608C">
      <w:pPr>
        <w:autoSpaceDE w:val="0"/>
        <w:autoSpaceDN w:val="0"/>
        <w:adjustRightInd w:val="0"/>
        <w:spacing w:line="276" w:lineRule="auto"/>
        <w:jc w:val="both"/>
        <w:rPr>
          <w:b/>
          <w:sz w:val="20"/>
          <w:szCs w:val="20"/>
        </w:rPr>
      </w:pPr>
      <w:r w:rsidRPr="004651BF">
        <w:rPr>
          <w:b/>
          <w:sz w:val="20"/>
          <w:szCs w:val="20"/>
        </w:rPr>
        <w:t xml:space="preserve">Zad. </w:t>
      </w:r>
      <w:r w:rsidR="004651BF">
        <w:rPr>
          <w:b/>
          <w:sz w:val="20"/>
          <w:szCs w:val="20"/>
        </w:rPr>
        <w:t>2</w:t>
      </w:r>
      <w:r w:rsidR="005D593E">
        <w:rPr>
          <w:b/>
          <w:sz w:val="20"/>
          <w:szCs w:val="20"/>
        </w:rPr>
        <w:t>2</w:t>
      </w:r>
      <w:r w:rsidR="00C524CA">
        <w:rPr>
          <w:b/>
          <w:sz w:val="20"/>
          <w:szCs w:val="20"/>
        </w:rPr>
        <w:t>.</w:t>
      </w:r>
    </w:p>
    <w:p w:rsidR="00CA564E" w:rsidRDefault="00CA564E" w:rsidP="0060608C">
      <w:pPr>
        <w:autoSpaceDE w:val="0"/>
        <w:autoSpaceDN w:val="0"/>
        <w:adjustRightInd w:val="0"/>
        <w:spacing w:line="276" w:lineRule="auto"/>
        <w:jc w:val="both"/>
        <w:rPr>
          <w:sz w:val="20"/>
          <w:szCs w:val="20"/>
        </w:rPr>
      </w:pPr>
      <w:r>
        <w:rPr>
          <w:sz w:val="20"/>
          <w:szCs w:val="20"/>
        </w:rPr>
        <w:t>Rozpatrz następującą funkcję podaży gałęzi: Q</w:t>
      </w:r>
      <w:r w:rsidRPr="00906670">
        <w:rPr>
          <w:sz w:val="20"/>
          <w:szCs w:val="20"/>
          <w:vertAlign w:val="subscript"/>
        </w:rPr>
        <w:t xml:space="preserve">S </w:t>
      </w:r>
      <w:r>
        <w:rPr>
          <w:sz w:val="20"/>
          <w:szCs w:val="20"/>
        </w:rPr>
        <w:t xml:space="preserve">= -2 + 0,5p - 0,2pe </w:t>
      </w:r>
    </w:p>
    <w:p w:rsidR="00CA564E" w:rsidRDefault="00CA564E" w:rsidP="0060608C">
      <w:pPr>
        <w:autoSpaceDE w:val="0"/>
        <w:autoSpaceDN w:val="0"/>
        <w:adjustRightInd w:val="0"/>
        <w:spacing w:line="276" w:lineRule="auto"/>
        <w:jc w:val="both"/>
        <w:rPr>
          <w:sz w:val="20"/>
          <w:szCs w:val="20"/>
        </w:rPr>
      </w:pPr>
      <w:r>
        <w:rPr>
          <w:sz w:val="20"/>
          <w:szCs w:val="20"/>
        </w:rPr>
        <w:t>gdzie: Q</w:t>
      </w:r>
      <w:r w:rsidRPr="00906670">
        <w:rPr>
          <w:sz w:val="20"/>
          <w:szCs w:val="20"/>
          <w:vertAlign w:val="subscript"/>
        </w:rPr>
        <w:t>S</w:t>
      </w:r>
      <w:r>
        <w:rPr>
          <w:sz w:val="20"/>
          <w:szCs w:val="20"/>
        </w:rPr>
        <w:t xml:space="preserve"> - podaż w tys. ton, </w:t>
      </w:r>
    </w:p>
    <w:p w:rsidR="00CA564E" w:rsidRDefault="00CA564E" w:rsidP="0060608C">
      <w:pPr>
        <w:autoSpaceDE w:val="0"/>
        <w:autoSpaceDN w:val="0"/>
        <w:adjustRightInd w:val="0"/>
        <w:spacing w:line="276" w:lineRule="auto"/>
        <w:jc w:val="both"/>
        <w:rPr>
          <w:sz w:val="20"/>
          <w:szCs w:val="20"/>
        </w:rPr>
      </w:pPr>
      <w:r>
        <w:rPr>
          <w:sz w:val="20"/>
          <w:szCs w:val="20"/>
        </w:rPr>
        <w:t xml:space="preserve">p - cena produktu gałęzi w zł/kg, </w:t>
      </w:r>
    </w:p>
    <w:p w:rsidR="00CA564E" w:rsidRDefault="00CA564E" w:rsidP="0060608C">
      <w:pPr>
        <w:autoSpaceDE w:val="0"/>
        <w:autoSpaceDN w:val="0"/>
        <w:adjustRightInd w:val="0"/>
        <w:spacing w:line="276" w:lineRule="auto"/>
        <w:jc w:val="both"/>
        <w:rPr>
          <w:sz w:val="20"/>
          <w:szCs w:val="20"/>
        </w:rPr>
      </w:pPr>
      <w:r>
        <w:rPr>
          <w:sz w:val="20"/>
          <w:szCs w:val="20"/>
        </w:rPr>
        <w:t>pe - cena energi</w:t>
      </w:r>
      <w:r w:rsidR="00566A40">
        <w:rPr>
          <w:sz w:val="20"/>
          <w:szCs w:val="20"/>
        </w:rPr>
        <w:t>i</w:t>
      </w:r>
      <w:r>
        <w:rPr>
          <w:sz w:val="20"/>
          <w:szCs w:val="20"/>
        </w:rPr>
        <w:t xml:space="preserve"> w gr/KWh </w:t>
      </w:r>
    </w:p>
    <w:p w:rsidR="00CA564E" w:rsidRDefault="00CA564E" w:rsidP="0060608C">
      <w:pPr>
        <w:autoSpaceDE w:val="0"/>
        <w:autoSpaceDN w:val="0"/>
        <w:adjustRightInd w:val="0"/>
        <w:spacing w:line="276" w:lineRule="auto"/>
        <w:jc w:val="both"/>
        <w:rPr>
          <w:sz w:val="20"/>
          <w:szCs w:val="20"/>
        </w:rPr>
      </w:pPr>
      <w:r>
        <w:rPr>
          <w:sz w:val="20"/>
          <w:szCs w:val="20"/>
        </w:rPr>
        <w:t>1) Zinterpretuj wpływ czynnika cenoweg</w:t>
      </w:r>
      <w:r w:rsidR="00E62F55">
        <w:rPr>
          <w:sz w:val="20"/>
          <w:szCs w:val="20"/>
        </w:rPr>
        <w:t>o</w:t>
      </w:r>
      <w:r>
        <w:rPr>
          <w:sz w:val="20"/>
          <w:szCs w:val="20"/>
        </w:rPr>
        <w:t xml:space="preserve"> (p) i poza</w:t>
      </w:r>
      <w:r w:rsidR="00566A40">
        <w:rPr>
          <w:sz w:val="20"/>
          <w:szCs w:val="20"/>
        </w:rPr>
        <w:t xml:space="preserve"> </w:t>
      </w:r>
      <w:r>
        <w:rPr>
          <w:sz w:val="20"/>
          <w:szCs w:val="20"/>
        </w:rPr>
        <w:t xml:space="preserve">cenowego (pe) na podaż gałęzi, </w:t>
      </w:r>
    </w:p>
    <w:p w:rsidR="00CA564E" w:rsidRDefault="00CA564E" w:rsidP="0060608C">
      <w:pPr>
        <w:autoSpaceDE w:val="0"/>
        <w:autoSpaceDN w:val="0"/>
        <w:adjustRightInd w:val="0"/>
        <w:spacing w:line="276" w:lineRule="auto"/>
        <w:jc w:val="both"/>
        <w:rPr>
          <w:sz w:val="20"/>
          <w:szCs w:val="20"/>
        </w:rPr>
      </w:pPr>
      <w:r>
        <w:rPr>
          <w:sz w:val="20"/>
          <w:szCs w:val="20"/>
        </w:rPr>
        <w:t xml:space="preserve">2) Określ funkcje podaży gałęzi w warunkach, gdy cena energii wyniesie: </w:t>
      </w:r>
    </w:p>
    <w:p w:rsidR="00CA564E" w:rsidRDefault="005D593E" w:rsidP="0060608C">
      <w:pPr>
        <w:autoSpaceDE w:val="0"/>
        <w:autoSpaceDN w:val="0"/>
        <w:adjustRightInd w:val="0"/>
        <w:spacing w:line="276" w:lineRule="auto"/>
        <w:jc w:val="both"/>
        <w:rPr>
          <w:sz w:val="20"/>
          <w:szCs w:val="20"/>
        </w:rPr>
      </w:pPr>
      <w:r>
        <w:rPr>
          <w:sz w:val="20"/>
          <w:szCs w:val="20"/>
        </w:rPr>
        <w:tab/>
      </w:r>
      <w:r>
        <w:rPr>
          <w:sz w:val="20"/>
          <w:szCs w:val="20"/>
        </w:rPr>
        <w:tab/>
      </w:r>
      <w:r w:rsidR="00CA564E">
        <w:rPr>
          <w:sz w:val="20"/>
          <w:szCs w:val="20"/>
        </w:rPr>
        <w:t xml:space="preserve">2a) 10 gr/KWh </w:t>
      </w:r>
      <w:r>
        <w:rPr>
          <w:sz w:val="20"/>
          <w:szCs w:val="20"/>
        </w:rPr>
        <w:tab/>
      </w:r>
      <w:r>
        <w:rPr>
          <w:sz w:val="20"/>
          <w:szCs w:val="20"/>
        </w:rPr>
        <w:tab/>
      </w:r>
      <w:r w:rsidR="00CA564E">
        <w:rPr>
          <w:sz w:val="20"/>
          <w:szCs w:val="20"/>
        </w:rPr>
        <w:t xml:space="preserve">2b) 20 gr/ KWh. </w:t>
      </w:r>
    </w:p>
    <w:p w:rsidR="00CA564E" w:rsidRDefault="00CA564E" w:rsidP="0060608C">
      <w:pPr>
        <w:autoSpaceDE w:val="0"/>
        <w:autoSpaceDN w:val="0"/>
        <w:adjustRightInd w:val="0"/>
        <w:spacing w:line="276" w:lineRule="auto"/>
        <w:jc w:val="both"/>
        <w:rPr>
          <w:sz w:val="20"/>
          <w:szCs w:val="20"/>
        </w:rPr>
      </w:pPr>
      <w:r>
        <w:rPr>
          <w:sz w:val="20"/>
          <w:szCs w:val="20"/>
        </w:rPr>
        <w:t xml:space="preserve">3) Przedstaw obraz graficzny odwrotnych funkcji podaży przy założonych cenach energii i przedyskutuj zagadnienie elastyczności cenowych podaży. </w:t>
      </w:r>
    </w:p>
    <w:p w:rsidR="00CA564E" w:rsidRDefault="00CA564E" w:rsidP="0060608C">
      <w:pPr>
        <w:autoSpaceDE w:val="0"/>
        <w:autoSpaceDN w:val="0"/>
        <w:adjustRightInd w:val="0"/>
        <w:spacing w:line="276" w:lineRule="auto"/>
        <w:jc w:val="both"/>
        <w:rPr>
          <w:sz w:val="20"/>
          <w:szCs w:val="20"/>
        </w:rPr>
      </w:pPr>
      <w:r>
        <w:rPr>
          <w:sz w:val="20"/>
          <w:szCs w:val="20"/>
        </w:rPr>
        <w:t xml:space="preserve">4) Oblicz i zinterpretuj elastyczność cenową podaży gałęzi w obu przypadkach przy cenie (p) wynoszącej 20 zł/kg </w:t>
      </w:r>
    </w:p>
    <w:p w:rsidR="00CA564E" w:rsidRDefault="005D593E" w:rsidP="0060608C">
      <w:pPr>
        <w:autoSpaceDE w:val="0"/>
        <w:autoSpaceDN w:val="0"/>
        <w:adjustRightInd w:val="0"/>
        <w:spacing w:line="276" w:lineRule="auto"/>
        <w:jc w:val="both"/>
        <w:rPr>
          <w:sz w:val="20"/>
          <w:szCs w:val="20"/>
        </w:rPr>
      </w:pPr>
      <w:r>
        <w:rPr>
          <w:sz w:val="20"/>
          <w:szCs w:val="20"/>
        </w:rPr>
        <w:t>5) Przedstaw odwrotną funkcję</w:t>
      </w:r>
      <w:r w:rsidR="00CA564E">
        <w:rPr>
          <w:sz w:val="20"/>
          <w:szCs w:val="20"/>
        </w:rPr>
        <w:t xml:space="preserve"> podaży i zinterpretuj na </w:t>
      </w:r>
      <w:r>
        <w:rPr>
          <w:sz w:val="20"/>
          <w:szCs w:val="20"/>
        </w:rPr>
        <w:t>jej</w:t>
      </w:r>
      <w:r w:rsidR="00CA564E">
        <w:rPr>
          <w:sz w:val="20"/>
          <w:szCs w:val="20"/>
        </w:rPr>
        <w:t xml:space="preserve"> podstawie związki pomiędzy ceną a podażą</w:t>
      </w:r>
      <w:r>
        <w:rPr>
          <w:sz w:val="20"/>
          <w:szCs w:val="20"/>
        </w:rPr>
        <w:t xml:space="preserve"> </w:t>
      </w:r>
      <w:r w:rsidR="00CA564E">
        <w:rPr>
          <w:sz w:val="20"/>
          <w:szCs w:val="20"/>
        </w:rPr>
        <w:t xml:space="preserve">i ceną energii. </w:t>
      </w:r>
    </w:p>
    <w:p w:rsidR="004651BF" w:rsidRDefault="004651BF" w:rsidP="0060608C">
      <w:pPr>
        <w:autoSpaceDE w:val="0"/>
        <w:autoSpaceDN w:val="0"/>
        <w:adjustRightInd w:val="0"/>
        <w:spacing w:line="276" w:lineRule="auto"/>
        <w:jc w:val="both"/>
        <w:rPr>
          <w:sz w:val="20"/>
          <w:szCs w:val="20"/>
        </w:rPr>
      </w:pPr>
    </w:p>
    <w:p w:rsidR="00CA564E" w:rsidRPr="004651BF" w:rsidRDefault="00CA564E" w:rsidP="0060608C">
      <w:pPr>
        <w:autoSpaceDE w:val="0"/>
        <w:autoSpaceDN w:val="0"/>
        <w:adjustRightInd w:val="0"/>
        <w:spacing w:line="276" w:lineRule="auto"/>
        <w:jc w:val="both"/>
        <w:rPr>
          <w:b/>
          <w:sz w:val="20"/>
          <w:szCs w:val="20"/>
        </w:rPr>
      </w:pPr>
      <w:r w:rsidRPr="004651BF">
        <w:rPr>
          <w:b/>
          <w:sz w:val="20"/>
          <w:szCs w:val="20"/>
        </w:rPr>
        <w:t xml:space="preserve">Zad. </w:t>
      </w:r>
      <w:r w:rsidR="004651BF" w:rsidRPr="004651BF">
        <w:rPr>
          <w:b/>
          <w:sz w:val="20"/>
          <w:szCs w:val="20"/>
        </w:rPr>
        <w:t>2</w:t>
      </w:r>
      <w:r w:rsidR="005D593E">
        <w:rPr>
          <w:b/>
          <w:sz w:val="20"/>
          <w:szCs w:val="20"/>
        </w:rPr>
        <w:t>3</w:t>
      </w:r>
      <w:r w:rsidR="00C524CA">
        <w:rPr>
          <w:b/>
          <w:sz w:val="20"/>
          <w:szCs w:val="20"/>
        </w:rPr>
        <w:t>.</w:t>
      </w:r>
    </w:p>
    <w:p w:rsidR="00CA564E" w:rsidRDefault="00CA564E" w:rsidP="0060608C">
      <w:pPr>
        <w:autoSpaceDE w:val="0"/>
        <w:autoSpaceDN w:val="0"/>
        <w:adjustRightInd w:val="0"/>
        <w:spacing w:line="276" w:lineRule="auto"/>
        <w:jc w:val="both"/>
        <w:rPr>
          <w:sz w:val="20"/>
          <w:szCs w:val="20"/>
        </w:rPr>
      </w:pPr>
      <w:r>
        <w:rPr>
          <w:sz w:val="20"/>
          <w:szCs w:val="20"/>
        </w:rPr>
        <w:t xml:space="preserve">Dane są funkcje podaży gałęzi w dwu okresach (1 i 2): </w:t>
      </w:r>
    </w:p>
    <w:p w:rsidR="00CA564E" w:rsidRDefault="00CA564E" w:rsidP="0060608C">
      <w:pPr>
        <w:autoSpaceDE w:val="0"/>
        <w:autoSpaceDN w:val="0"/>
        <w:adjustRightInd w:val="0"/>
        <w:spacing w:line="276" w:lineRule="auto"/>
        <w:jc w:val="both"/>
        <w:rPr>
          <w:sz w:val="20"/>
          <w:szCs w:val="20"/>
        </w:rPr>
      </w:pPr>
      <w:r>
        <w:rPr>
          <w:sz w:val="20"/>
          <w:szCs w:val="20"/>
        </w:rPr>
        <w:t>Q</w:t>
      </w:r>
      <w:r w:rsidRPr="00566A40">
        <w:rPr>
          <w:sz w:val="20"/>
          <w:szCs w:val="20"/>
          <w:vertAlign w:val="subscript"/>
        </w:rPr>
        <w:t>S1</w:t>
      </w:r>
      <w:r>
        <w:rPr>
          <w:sz w:val="20"/>
          <w:szCs w:val="20"/>
        </w:rPr>
        <w:t xml:space="preserve"> = -2 + 0,2p, </w:t>
      </w:r>
    </w:p>
    <w:p w:rsidR="00CA564E" w:rsidRDefault="00CA564E" w:rsidP="0060608C">
      <w:pPr>
        <w:autoSpaceDE w:val="0"/>
        <w:autoSpaceDN w:val="0"/>
        <w:adjustRightInd w:val="0"/>
        <w:spacing w:line="276" w:lineRule="auto"/>
        <w:jc w:val="both"/>
        <w:rPr>
          <w:sz w:val="20"/>
          <w:szCs w:val="20"/>
        </w:rPr>
      </w:pPr>
      <w:r>
        <w:rPr>
          <w:sz w:val="20"/>
          <w:szCs w:val="20"/>
        </w:rPr>
        <w:t>Q</w:t>
      </w:r>
      <w:r w:rsidRPr="00566A40">
        <w:rPr>
          <w:sz w:val="20"/>
          <w:szCs w:val="20"/>
          <w:vertAlign w:val="subscript"/>
        </w:rPr>
        <w:t>S2</w:t>
      </w:r>
      <w:r>
        <w:rPr>
          <w:sz w:val="20"/>
          <w:szCs w:val="20"/>
        </w:rPr>
        <w:t xml:space="preserve"> = -4 + 0,2p, </w:t>
      </w:r>
    </w:p>
    <w:p w:rsidR="00CA564E" w:rsidRDefault="00CA564E" w:rsidP="0060608C">
      <w:pPr>
        <w:autoSpaceDE w:val="0"/>
        <w:autoSpaceDN w:val="0"/>
        <w:adjustRightInd w:val="0"/>
        <w:spacing w:line="276" w:lineRule="auto"/>
        <w:jc w:val="both"/>
        <w:rPr>
          <w:sz w:val="20"/>
          <w:szCs w:val="20"/>
        </w:rPr>
      </w:pPr>
      <w:r>
        <w:rPr>
          <w:sz w:val="20"/>
          <w:szCs w:val="20"/>
        </w:rPr>
        <w:t>gdzie: Q</w:t>
      </w:r>
      <w:r w:rsidRPr="00566A40">
        <w:rPr>
          <w:sz w:val="20"/>
          <w:szCs w:val="20"/>
          <w:vertAlign w:val="subscript"/>
        </w:rPr>
        <w:t>S</w:t>
      </w:r>
      <w:r>
        <w:rPr>
          <w:sz w:val="20"/>
          <w:szCs w:val="20"/>
        </w:rPr>
        <w:t xml:space="preserve"> - podaż w tonach, </w:t>
      </w:r>
    </w:p>
    <w:p w:rsidR="00CA564E" w:rsidRDefault="00CA564E" w:rsidP="0060608C">
      <w:pPr>
        <w:autoSpaceDE w:val="0"/>
        <w:autoSpaceDN w:val="0"/>
        <w:adjustRightInd w:val="0"/>
        <w:spacing w:line="276" w:lineRule="auto"/>
        <w:jc w:val="both"/>
        <w:rPr>
          <w:sz w:val="20"/>
          <w:szCs w:val="20"/>
        </w:rPr>
      </w:pPr>
      <w:r>
        <w:rPr>
          <w:sz w:val="20"/>
          <w:szCs w:val="20"/>
        </w:rPr>
        <w:t xml:space="preserve">p - cena w zł/kg. </w:t>
      </w:r>
    </w:p>
    <w:p w:rsidR="00CA564E" w:rsidRDefault="00CA564E" w:rsidP="0060608C">
      <w:pPr>
        <w:autoSpaceDE w:val="0"/>
        <w:autoSpaceDN w:val="0"/>
        <w:adjustRightInd w:val="0"/>
        <w:spacing w:line="276" w:lineRule="auto"/>
        <w:jc w:val="both"/>
        <w:rPr>
          <w:sz w:val="20"/>
          <w:szCs w:val="20"/>
        </w:rPr>
      </w:pPr>
      <w:r>
        <w:rPr>
          <w:sz w:val="20"/>
          <w:szCs w:val="20"/>
        </w:rPr>
        <w:t xml:space="preserve">1) Zinterpretuj pierwotną i odwrotną funkcję podaży przy założeniu egzogeniczności cen, </w:t>
      </w:r>
    </w:p>
    <w:p w:rsidR="00CA564E" w:rsidRDefault="00CA564E" w:rsidP="0060608C">
      <w:pPr>
        <w:autoSpaceDE w:val="0"/>
        <w:autoSpaceDN w:val="0"/>
        <w:adjustRightInd w:val="0"/>
        <w:spacing w:line="276" w:lineRule="auto"/>
        <w:jc w:val="both"/>
        <w:rPr>
          <w:sz w:val="20"/>
          <w:szCs w:val="20"/>
        </w:rPr>
      </w:pPr>
      <w:r>
        <w:rPr>
          <w:sz w:val="20"/>
          <w:szCs w:val="20"/>
        </w:rPr>
        <w:t xml:space="preserve">2) Przedstaw obraz graficzny odwrotnych funkcji podaży i wyjaśnij potencjalne przyczyny ich różnego </w:t>
      </w:r>
    </w:p>
    <w:p w:rsidR="00CA564E" w:rsidRDefault="00CA564E" w:rsidP="0060608C">
      <w:pPr>
        <w:autoSpaceDE w:val="0"/>
        <w:autoSpaceDN w:val="0"/>
        <w:adjustRightInd w:val="0"/>
        <w:spacing w:line="276" w:lineRule="auto"/>
        <w:jc w:val="both"/>
        <w:rPr>
          <w:sz w:val="20"/>
          <w:szCs w:val="20"/>
        </w:rPr>
      </w:pPr>
      <w:r>
        <w:rPr>
          <w:sz w:val="20"/>
          <w:szCs w:val="20"/>
        </w:rPr>
        <w:t xml:space="preserve">położenia względem siebie. </w:t>
      </w:r>
    </w:p>
    <w:p w:rsidR="002D4C6A" w:rsidRDefault="002D4C6A" w:rsidP="0060608C">
      <w:pPr>
        <w:autoSpaceDE w:val="0"/>
        <w:autoSpaceDN w:val="0"/>
        <w:adjustRightInd w:val="0"/>
        <w:spacing w:line="276" w:lineRule="auto"/>
        <w:jc w:val="both"/>
        <w:rPr>
          <w:sz w:val="20"/>
          <w:szCs w:val="20"/>
        </w:rPr>
      </w:pPr>
    </w:p>
    <w:p w:rsidR="00D34615" w:rsidRPr="004651BF" w:rsidRDefault="00D34615" w:rsidP="0060608C">
      <w:pPr>
        <w:autoSpaceDE w:val="0"/>
        <w:autoSpaceDN w:val="0"/>
        <w:adjustRightInd w:val="0"/>
        <w:spacing w:line="276" w:lineRule="auto"/>
        <w:jc w:val="both"/>
        <w:rPr>
          <w:b/>
          <w:sz w:val="20"/>
          <w:szCs w:val="20"/>
        </w:rPr>
      </w:pPr>
      <w:r w:rsidRPr="004651BF">
        <w:rPr>
          <w:b/>
          <w:sz w:val="20"/>
          <w:szCs w:val="20"/>
        </w:rPr>
        <w:t xml:space="preserve">Zad. </w:t>
      </w:r>
      <w:r w:rsidR="00566A40">
        <w:rPr>
          <w:b/>
          <w:sz w:val="20"/>
          <w:szCs w:val="20"/>
        </w:rPr>
        <w:t>2</w:t>
      </w:r>
      <w:r w:rsidR="005D593E">
        <w:rPr>
          <w:b/>
          <w:sz w:val="20"/>
          <w:szCs w:val="20"/>
        </w:rPr>
        <w:t>4</w:t>
      </w:r>
      <w:r w:rsidR="00C524CA">
        <w:rPr>
          <w:b/>
          <w:sz w:val="20"/>
          <w:szCs w:val="20"/>
        </w:rPr>
        <w:t>.</w:t>
      </w:r>
    </w:p>
    <w:p w:rsidR="00D34615" w:rsidRDefault="00D34615" w:rsidP="0060608C">
      <w:pPr>
        <w:autoSpaceDE w:val="0"/>
        <w:autoSpaceDN w:val="0"/>
        <w:adjustRightInd w:val="0"/>
        <w:spacing w:line="276" w:lineRule="auto"/>
        <w:jc w:val="both"/>
        <w:rPr>
          <w:color w:val="000000"/>
          <w:sz w:val="20"/>
          <w:szCs w:val="20"/>
        </w:rPr>
      </w:pPr>
      <w:r>
        <w:rPr>
          <w:color w:val="000000"/>
          <w:sz w:val="20"/>
          <w:szCs w:val="20"/>
        </w:rPr>
        <w:t xml:space="preserve">Dane są funkcje popytu i podaży: </w:t>
      </w:r>
    </w:p>
    <w:p w:rsidR="00D34615" w:rsidRDefault="00552C8F" w:rsidP="0060608C">
      <w:pPr>
        <w:autoSpaceDE w:val="0"/>
        <w:autoSpaceDN w:val="0"/>
        <w:adjustRightInd w:val="0"/>
        <w:spacing w:line="276" w:lineRule="auto"/>
        <w:ind w:left="2124" w:firstLine="708"/>
        <w:jc w:val="both"/>
        <w:rPr>
          <w:color w:val="000000"/>
          <w:sz w:val="20"/>
          <w:szCs w:val="20"/>
        </w:rPr>
      </w:pPr>
      <w:r>
        <w:rPr>
          <w:color w:val="000000"/>
          <w:sz w:val="20"/>
          <w:szCs w:val="20"/>
        </w:rPr>
        <w:t>Q</w:t>
      </w:r>
      <w:r w:rsidRPr="00906670">
        <w:rPr>
          <w:color w:val="000000"/>
          <w:sz w:val="20"/>
          <w:szCs w:val="20"/>
          <w:vertAlign w:val="subscript"/>
        </w:rPr>
        <w:t>D</w:t>
      </w:r>
      <w:r>
        <w:rPr>
          <w:color w:val="000000"/>
          <w:sz w:val="20"/>
          <w:szCs w:val="20"/>
        </w:rPr>
        <w:t xml:space="preserve"> = 10 -</w:t>
      </w:r>
      <w:r w:rsidR="00D34615">
        <w:rPr>
          <w:color w:val="000000"/>
          <w:sz w:val="20"/>
          <w:szCs w:val="20"/>
        </w:rPr>
        <w:t xml:space="preserve"> 1,25p </w:t>
      </w:r>
    </w:p>
    <w:p w:rsidR="00D34615" w:rsidRDefault="00D34615" w:rsidP="0060608C">
      <w:pPr>
        <w:autoSpaceDE w:val="0"/>
        <w:autoSpaceDN w:val="0"/>
        <w:adjustRightInd w:val="0"/>
        <w:spacing w:line="276" w:lineRule="auto"/>
        <w:ind w:left="2124" w:firstLine="708"/>
        <w:jc w:val="both"/>
        <w:rPr>
          <w:color w:val="000000"/>
          <w:sz w:val="20"/>
          <w:szCs w:val="20"/>
        </w:rPr>
      </w:pPr>
      <w:r>
        <w:rPr>
          <w:color w:val="000000"/>
          <w:sz w:val="20"/>
          <w:szCs w:val="20"/>
        </w:rPr>
        <w:t>Q</w:t>
      </w:r>
      <w:r w:rsidRPr="00906670">
        <w:rPr>
          <w:color w:val="000000"/>
          <w:sz w:val="20"/>
          <w:szCs w:val="20"/>
          <w:vertAlign w:val="subscript"/>
        </w:rPr>
        <w:t>S</w:t>
      </w:r>
      <w:r>
        <w:rPr>
          <w:color w:val="000000"/>
          <w:sz w:val="20"/>
          <w:szCs w:val="20"/>
        </w:rPr>
        <w:t xml:space="preserve"> = 1,5 + p - 5p</w:t>
      </w:r>
      <w:r w:rsidRPr="00025F76">
        <w:rPr>
          <w:color w:val="000000"/>
          <w:sz w:val="20"/>
          <w:szCs w:val="20"/>
          <w:vertAlign w:val="subscript"/>
        </w:rPr>
        <w:t>r</w:t>
      </w:r>
      <w:r>
        <w:rPr>
          <w:color w:val="000000"/>
          <w:sz w:val="20"/>
          <w:szCs w:val="20"/>
        </w:rPr>
        <w:t xml:space="preserve"> </w:t>
      </w:r>
    </w:p>
    <w:p w:rsidR="00D34615" w:rsidRDefault="00D34615" w:rsidP="0060608C">
      <w:pPr>
        <w:autoSpaceDE w:val="0"/>
        <w:autoSpaceDN w:val="0"/>
        <w:adjustRightInd w:val="0"/>
        <w:spacing w:line="276" w:lineRule="auto"/>
        <w:jc w:val="both"/>
        <w:rPr>
          <w:color w:val="000000"/>
          <w:sz w:val="20"/>
          <w:szCs w:val="20"/>
        </w:rPr>
      </w:pPr>
      <w:r>
        <w:rPr>
          <w:color w:val="000000"/>
          <w:sz w:val="20"/>
          <w:szCs w:val="20"/>
        </w:rPr>
        <w:t>gdzie: Q</w:t>
      </w:r>
      <w:r w:rsidRPr="00906670">
        <w:rPr>
          <w:color w:val="000000"/>
          <w:sz w:val="20"/>
          <w:szCs w:val="20"/>
          <w:vertAlign w:val="subscript"/>
        </w:rPr>
        <w:t>D</w:t>
      </w:r>
      <w:r>
        <w:rPr>
          <w:color w:val="000000"/>
          <w:sz w:val="20"/>
          <w:szCs w:val="20"/>
        </w:rPr>
        <w:t xml:space="preserve"> i Q</w:t>
      </w:r>
      <w:r w:rsidRPr="00906670">
        <w:rPr>
          <w:color w:val="000000"/>
          <w:sz w:val="20"/>
          <w:szCs w:val="20"/>
          <w:vertAlign w:val="subscript"/>
        </w:rPr>
        <w:t>S</w:t>
      </w:r>
      <w:r>
        <w:rPr>
          <w:color w:val="000000"/>
          <w:sz w:val="20"/>
          <w:szCs w:val="20"/>
        </w:rPr>
        <w:t xml:space="preserve"> - popyt i podaż analizowanego dobra w mln ton, </w:t>
      </w:r>
    </w:p>
    <w:p w:rsidR="00D34615" w:rsidRDefault="00D34615" w:rsidP="0060608C">
      <w:pPr>
        <w:autoSpaceDE w:val="0"/>
        <w:autoSpaceDN w:val="0"/>
        <w:adjustRightInd w:val="0"/>
        <w:spacing w:line="276" w:lineRule="auto"/>
        <w:jc w:val="both"/>
        <w:rPr>
          <w:color w:val="000000"/>
          <w:sz w:val="20"/>
          <w:szCs w:val="20"/>
        </w:rPr>
      </w:pPr>
      <w:r>
        <w:rPr>
          <w:color w:val="000000"/>
          <w:sz w:val="20"/>
          <w:szCs w:val="20"/>
        </w:rPr>
        <w:t xml:space="preserve">p - cena analizowanego dobra w zł/kg, </w:t>
      </w:r>
    </w:p>
    <w:p w:rsidR="00D34615" w:rsidRDefault="00D34615" w:rsidP="0060608C">
      <w:pPr>
        <w:autoSpaceDE w:val="0"/>
        <w:autoSpaceDN w:val="0"/>
        <w:adjustRightInd w:val="0"/>
        <w:spacing w:line="276" w:lineRule="auto"/>
        <w:jc w:val="both"/>
        <w:rPr>
          <w:color w:val="000000"/>
          <w:sz w:val="20"/>
          <w:szCs w:val="20"/>
        </w:rPr>
      </w:pPr>
      <w:proofErr w:type="spellStart"/>
      <w:r>
        <w:rPr>
          <w:color w:val="000000"/>
          <w:sz w:val="20"/>
          <w:szCs w:val="20"/>
        </w:rPr>
        <w:t>pr</w:t>
      </w:r>
      <w:proofErr w:type="spellEnd"/>
      <w:r>
        <w:rPr>
          <w:color w:val="000000"/>
          <w:sz w:val="20"/>
          <w:szCs w:val="20"/>
        </w:rPr>
        <w:t xml:space="preserve"> - cena </w:t>
      </w:r>
      <w:proofErr w:type="spellStart"/>
      <w:r>
        <w:rPr>
          <w:color w:val="000000"/>
          <w:sz w:val="20"/>
          <w:szCs w:val="20"/>
        </w:rPr>
        <w:t>energi</w:t>
      </w:r>
      <w:proofErr w:type="spellEnd"/>
      <w:r>
        <w:rPr>
          <w:color w:val="000000"/>
          <w:sz w:val="20"/>
          <w:szCs w:val="20"/>
        </w:rPr>
        <w:t xml:space="preserve"> elektrycznej w zł/KWh. </w:t>
      </w:r>
    </w:p>
    <w:p w:rsidR="00D34615" w:rsidRDefault="00D34615" w:rsidP="0060608C">
      <w:pPr>
        <w:autoSpaceDE w:val="0"/>
        <w:autoSpaceDN w:val="0"/>
        <w:adjustRightInd w:val="0"/>
        <w:spacing w:line="276" w:lineRule="auto"/>
        <w:jc w:val="both"/>
        <w:rPr>
          <w:color w:val="000000"/>
          <w:sz w:val="20"/>
          <w:szCs w:val="20"/>
        </w:rPr>
      </w:pPr>
      <w:r>
        <w:rPr>
          <w:color w:val="000000"/>
          <w:sz w:val="20"/>
          <w:szCs w:val="20"/>
        </w:rPr>
        <w:t xml:space="preserve">1) Zakładając, że cena energii wynosi 0,1 zł/KWh, wyznacz cenę równowagi oraz zrównoważone wielkości popytu i podaży w tych warunkach. </w:t>
      </w:r>
    </w:p>
    <w:p w:rsidR="00D34615" w:rsidRDefault="00D34615" w:rsidP="0060608C">
      <w:pPr>
        <w:autoSpaceDE w:val="0"/>
        <w:autoSpaceDN w:val="0"/>
        <w:adjustRightInd w:val="0"/>
        <w:spacing w:line="276" w:lineRule="auto"/>
        <w:jc w:val="both"/>
        <w:rPr>
          <w:color w:val="000000"/>
          <w:sz w:val="20"/>
          <w:szCs w:val="20"/>
        </w:rPr>
      </w:pPr>
      <w:r>
        <w:rPr>
          <w:color w:val="000000"/>
          <w:sz w:val="20"/>
          <w:szCs w:val="20"/>
        </w:rPr>
        <w:t xml:space="preserve">2) Funkcje popytu i podaży, przy cenie energii wynoszącej 0,1 zł/KWh, przedstaw graficznie w odwrotnym układzie współrzędnych zaznaczając wielkości równowagi. </w:t>
      </w:r>
    </w:p>
    <w:p w:rsidR="00D34615" w:rsidRDefault="00D34615" w:rsidP="0060608C">
      <w:pPr>
        <w:autoSpaceDE w:val="0"/>
        <w:autoSpaceDN w:val="0"/>
        <w:adjustRightInd w:val="0"/>
        <w:spacing w:line="276" w:lineRule="auto"/>
        <w:jc w:val="both"/>
        <w:rPr>
          <w:color w:val="000000"/>
          <w:sz w:val="20"/>
          <w:szCs w:val="20"/>
        </w:rPr>
      </w:pPr>
      <w:r>
        <w:rPr>
          <w:color w:val="000000"/>
          <w:sz w:val="20"/>
          <w:szCs w:val="20"/>
        </w:rPr>
        <w:t xml:space="preserve">3) Zbadaj o ile mln ton spadnie podaż, jeśli cena energii wzrośnie z 0,1 zł/KWH do poziomu 0,19 zł/KWH. Określ funkcję podaży w nowych warunkach i przedstaw ją na rysunku. </w:t>
      </w:r>
    </w:p>
    <w:p w:rsidR="00D34615" w:rsidRDefault="00D34615" w:rsidP="0060608C">
      <w:pPr>
        <w:autoSpaceDE w:val="0"/>
        <w:autoSpaceDN w:val="0"/>
        <w:adjustRightInd w:val="0"/>
        <w:spacing w:line="276" w:lineRule="auto"/>
        <w:jc w:val="both"/>
        <w:rPr>
          <w:color w:val="000000"/>
          <w:sz w:val="20"/>
          <w:szCs w:val="20"/>
        </w:rPr>
      </w:pPr>
      <w:r>
        <w:rPr>
          <w:color w:val="000000"/>
          <w:sz w:val="20"/>
          <w:szCs w:val="20"/>
        </w:rPr>
        <w:t xml:space="preserve">4) Oblicz nową cenę równowagi i sprawdź ile jej przyrostu przypada na jednostkę malejącej podaży. </w:t>
      </w:r>
    </w:p>
    <w:p w:rsidR="00D34615" w:rsidRDefault="00D34615" w:rsidP="0060608C">
      <w:pPr>
        <w:autoSpaceDE w:val="0"/>
        <w:autoSpaceDN w:val="0"/>
        <w:adjustRightInd w:val="0"/>
        <w:spacing w:line="276" w:lineRule="auto"/>
        <w:jc w:val="both"/>
        <w:rPr>
          <w:color w:val="000000"/>
          <w:sz w:val="20"/>
          <w:szCs w:val="20"/>
        </w:rPr>
      </w:pPr>
      <w:r>
        <w:rPr>
          <w:color w:val="000000"/>
          <w:sz w:val="20"/>
          <w:szCs w:val="20"/>
        </w:rPr>
        <w:t xml:space="preserve">5) Przedstaw cenę równowagi jako funkcję ceny energii i zinterpretuj związki między analizowanymi wielkościami. Przeprowadź dyskusję odwołując się do wykonanego rysunku. </w:t>
      </w:r>
    </w:p>
    <w:p w:rsidR="00D34615" w:rsidRDefault="00D34615" w:rsidP="0060608C">
      <w:pPr>
        <w:autoSpaceDE w:val="0"/>
        <w:autoSpaceDN w:val="0"/>
        <w:adjustRightInd w:val="0"/>
        <w:spacing w:line="276" w:lineRule="auto"/>
        <w:jc w:val="both"/>
        <w:rPr>
          <w:color w:val="000000"/>
          <w:sz w:val="20"/>
          <w:szCs w:val="20"/>
        </w:rPr>
      </w:pPr>
      <w:r>
        <w:rPr>
          <w:color w:val="000000"/>
          <w:sz w:val="20"/>
          <w:szCs w:val="20"/>
        </w:rPr>
        <w:t xml:space="preserve">6) Oblicz i zinterpretuj elastyczności cenowe popytu w punktach równowagi rynkowej. </w:t>
      </w:r>
    </w:p>
    <w:p w:rsidR="00686A8F" w:rsidRDefault="00686A8F" w:rsidP="0060608C">
      <w:pPr>
        <w:autoSpaceDE w:val="0"/>
        <w:autoSpaceDN w:val="0"/>
        <w:adjustRightInd w:val="0"/>
        <w:spacing w:line="276" w:lineRule="auto"/>
        <w:jc w:val="both"/>
        <w:rPr>
          <w:color w:val="000000"/>
          <w:sz w:val="20"/>
          <w:szCs w:val="20"/>
        </w:rPr>
      </w:pPr>
    </w:p>
    <w:p w:rsidR="001A7EBA" w:rsidRDefault="001A7EBA" w:rsidP="0060608C">
      <w:pPr>
        <w:autoSpaceDE w:val="0"/>
        <w:autoSpaceDN w:val="0"/>
        <w:adjustRightInd w:val="0"/>
        <w:spacing w:line="276" w:lineRule="auto"/>
        <w:jc w:val="both"/>
        <w:rPr>
          <w:b/>
          <w:sz w:val="20"/>
          <w:szCs w:val="20"/>
        </w:rPr>
      </w:pPr>
    </w:p>
    <w:p w:rsidR="001A7EBA" w:rsidRDefault="001A7EBA" w:rsidP="0060608C">
      <w:pPr>
        <w:autoSpaceDE w:val="0"/>
        <w:autoSpaceDN w:val="0"/>
        <w:adjustRightInd w:val="0"/>
        <w:spacing w:line="276" w:lineRule="auto"/>
        <w:jc w:val="both"/>
        <w:rPr>
          <w:b/>
          <w:sz w:val="20"/>
          <w:szCs w:val="20"/>
        </w:rPr>
      </w:pPr>
    </w:p>
    <w:p w:rsidR="001A7EBA" w:rsidRDefault="001A7EBA" w:rsidP="0060608C">
      <w:pPr>
        <w:autoSpaceDE w:val="0"/>
        <w:autoSpaceDN w:val="0"/>
        <w:adjustRightInd w:val="0"/>
        <w:spacing w:line="276" w:lineRule="auto"/>
        <w:jc w:val="both"/>
        <w:rPr>
          <w:b/>
          <w:sz w:val="20"/>
          <w:szCs w:val="20"/>
        </w:rPr>
      </w:pPr>
    </w:p>
    <w:p w:rsidR="001A7EBA" w:rsidRDefault="001A7EBA" w:rsidP="0060608C">
      <w:pPr>
        <w:autoSpaceDE w:val="0"/>
        <w:autoSpaceDN w:val="0"/>
        <w:adjustRightInd w:val="0"/>
        <w:spacing w:line="276" w:lineRule="auto"/>
        <w:jc w:val="both"/>
        <w:rPr>
          <w:b/>
          <w:sz w:val="20"/>
          <w:szCs w:val="20"/>
        </w:rPr>
      </w:pPr>
    </w:p>
    <w:p w:rsidR="001A7EBA" w:rsidRDefault="001A7EBA" w:rsidP="0060608C">
      <w:pPr>
        <w:autoSpaceDE w:val="0"/>
        <w:autoSpaceDN w:val="0"/>
        <w:adjustRightInd w:val="0"/>
        <w:spacing w:line="276" w:lineRule="auto"/>
        <w:jc w:val="both"/>
        <w:rPr>
          <w:b/>
          <w:sz w:val="20"/>
          <w:szCs w:val="20"/>
        </w:rPr>
      </w:pPr>
    </w:p>
    <w:p w:rsidR="00D34615" w:rsidRPr="00686A8F" w:rsidRDefault="00D34615" w:rsidP="0060608C">
      <w:pPr>
        <w:autoSpaceDE w:val="0"/>
        <w:autoSpaceDN w:val="0"/>
        <w:adjustRightInd w:val="0"/>
        <w:spacing w:line="276" w:lineRule="auto"/>
        <w:jc w:val="both"/>
        <w:rPr>
          <w:b/>
          <w:sz w:val="20"/>
          <w:szCs w:val="20"/>
        </w:rPr>
      </w:pPr>
      <w:r w:rsidRPr="00686A8F">
        <w:rPr>
          <w:b/>
          <w:sz w:val="20"/>
          <w:szCs w:val="20"/>
        </w:rPr>
        <w:lastRenderedPageBreak/>
        <w:t>Zad.</w:t>
      </w:r>
      <w:r w:rsidR="00C524CA">
        <w:rPr>
          <w:b/>
          <w:sz w:val="20"/>
          <w:szCs w:val="20"/>
        </w:rPr>
        <w:t xml:space="preserve"> </w:t>
      </w:r>
      <w:r w:rsidRPr="00686A8F">
        <w:rPr>
          <w:b/>
          <w:sz w:val="20"/>
          <w:szCs w:val="20"/>
        </w:rPr>
        <w:t>2</w:t>
      </w:r>
      <w:r w:rsidR="005D593E">
        <w:rPr>
          <w:b/>
          <w:sz w:val="20"/>
          <w:szCs w:val="20"/>
        </w:rPr>
        <w:t>5</w:t>
      </w:r>
      <w:r w:rsidR="00C524CA">
        <w:rPr>
          <w:b/>
          <w:sz w:val="20"/>
          <w:szCs w:val="20"/>
        </w:rPr>
        <w:t>.</w:t>
      </w:r>
    </w:p>
    <w:p w:rsidR="00B04B01" w:rsidRPr="00025F76" w:rsidRDefault="00D34615" w:rsidP="00C043D9">
      <w:pPr>
        <w:autoSpaceDE w:val="0"/>
        <w:autoSpaceDN w:val="0"/>
        <w:adjustRightInd w:val="0"/>
        <w:spacing w:line="276" w:lineRule="auto"/>
        <w:jc w:val="both"/>
        <w:rPr>
          <w:sz w:val="20"/>
          <w:szCs w:val="20"/>
        </w:rPr>
      </w:pPr>
      <w:r>
        <w:rPr>
          <w:sz w:val="20"/>
          <w:szCs w:val="20"/>
        </w:rPr>
        <w:t xml:space="preserve">Dane są funkcje popytu i podaży: </w:t>
      </w:r>
      <w:r w:rsidR="00552C8F">
        <w:rPr>
          <w:sz w:val="20"/>
          <w:szCs w:val="20"/>
        </w:rPr>
        <w:tab/>
      </w:r>
      <w:r w:rsidR="00552C8F">
        <w:rPr>
          <w:sz w:val="20"/>
          <w:szCs w:val="20"/>
        </w:rPr>
        <w:tab/>
      </w:r>
      <w:r w:rsidR="00C043D9" w:rsidRPr="00025F76">
        <w:rPr>
          <w:position w:val="-10"/>
          <w:sz w:val="20"/>
          <w:szCs w:val="20"/>
        </w:rPr>
        <w:object w:dxaOrig="18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25pt;height:18.25pt" o:ole="">
            <v:imagedata r:id="rId9" o:title=""/>
          </v:shape>
          <o:OLEObject Type="Embed" ProgID="Equation.3" ShapeID="_x0000_i1025" DrawAspect="Content" ObjectID="_1505557930" r:id="rId10"/>
        </w:object>
      </w:r>
      <w:r w:rsidR="00552C8F" w:rsidRPr="00025F76">
        <w:rPr>
          <w:sz w:val="20"/>
          <w:szCs w:val="20"/>
        </w:rPr>
        <w:tab/>
      </w:r>
      <w:r w:rsidR="00552C8F" w:rsidRPr="00025F76">
        <w:rPr>
          <w:sz w:val="20"/>
          <w:szCs w:val="20"/>
        </w:rPr>
        <w:tab/>
      </w:r>
      <w:r w:rsidR="00C043D9" w:rsidRPr="00025F76">
        <w:rPr>
          <w:position w:val="-12"/>
          <w:sz w:val="20"/>
          <w:szCs w:val="20"/>
        </w:rPr>
        <w:object w:dxaOrig="1040" w:dyaOrig="380">
          <v:shape id="_x0000_i1026" type="#_x0000_t75" style="width:52.1pt;height:18.8pt" o:ole="">
            <v:imagedata r:id="rId11" o:title=""/>
          </v:shape>
          <o:OLEObject Type="Embed" ProgID="Equation.3" ShapeID="_x0000_i1026" DrawAspect="Content" ObjectID="_1505557931" r:id="rId12"/>
        </w:object>
      </w:r>
    </w:p>
    <w:p w:rsidR="00D34615" w:rsidRDefault="00D34615" w:rsidP="0060608C">
      <w:pPr>
        <w:autoSpaceDE w:val="0"/>
        <w:autoSpaceDN w:val="0"/>
        <w:adjustRightInd w:val="0"/>
        <w:spacing w:line="276" w:lineRule="auto"/>
        <w:jc w:val="both"/>
        <w:rPr>
          <w:sz w:val="20"/>
          <w:szCs w:val="20"/>
        </w:rPr>
      </w:pPr>
      <w:r>
        <w:rPr>
          <w:sz w:val="20"/>
          <w:szCs w:val="20"/>
        </w:rPr>
        <w:t>gdzie: Q</w:t>
      </w:r>
      <w:r w:rsidRPr="0005550C">
        <w:rPr>
          <w:sz w:val="20"/>
          <w:szCs w:val="20"/>
          <w:vertAlign w:val="subscript"/>
        </w:rPr>
        <w:t>D</w:t>
      </w:r>
      <w:r>
        <w:rPr>
          <w:sz w:val="20"/>
          <w:szCs w:val="20"/>
        </w:rPr>
        <w:t xml:space="preserve"> i Q</w:t>
      </w:r>
      <w:r w:rsidRPr="0005550C">
        <w:rPr>
          <w:sz w:val="20"/>
          <w:szCs w:val="20"/>
          <w:vertAlign w:val="subscript"/>
        </w:rPr>
        <w:t>S</w:t>
      </w:r>
      <w:r>
        <w:rPr>
          <w:sz w:val="20"/>
          <w:szCs w:val="20"/>
        </w:rPr>
        <w:t xml:space="preserve"> - popyt i podaż dobra w </w:t>
      </w:r>
      <w:r w:rsidR="00C043D9">
        <w:rPr>
          <w:sz w:val="20"/>
          <w:szCs w:val="20"/>
        </w:rPr>
        <w:t xml:space="preserve">mln </w:t>
      </w:r>
      <w:proofErr w:type="spellStart"/>
      <w:r w:rsidR="00C043D9">
        <w:rPr>
          <w:sz w:val="20"/>
          <w:szCs w:val="20"/>
        </w:rPr>
        <w:t>szt</w:t>
      </w:r>
      <w:proofErr w:type="spellEnd"/>
      <w:r>
        <w:rPr>
          <w:sz w:val="20"/>
          <w:szCs w:val="20"/>
        </w:rPr>
        <w:t xml:space="preserve">, </w:t>
      </w:r>
      <w:r w:rsidR="00C043D9">
        <w:rPr>
          <w:sz w:val="20"/>
          <w:szCs w:val="20"/>
        </w:rPr>
        <w:tab/>
      </w:r>
      <w:r>
        <w:rPr>
          <w:sz w:val="20"/>
          <w:szCs w:val="20"/>
        </w:rPr>
        <w:t>p - cena dobra w zł</w:t>
      </w:r>
      <w:r w:rsidR="00C043D9">
        <w:rPr>
          <w:sz w:val="20"/>
          <w:szCs w:val="20"/>
        </w:rPr>
        <w:t>/</w:t>
      </w:r>
      <w:proofErr w:type="spellStart"/>
      <w:r w:rsidR="00C043D9">
        <w:rPr>
          <w:sz w:val="20"/>
          <w:szCs w:val="20"/>
        </w:rPr>
        <w:t>szt</w:t>
      </w:r>
      <w:proofErr w:type="spellEnd"/>
      <w:r>
        <w:rPr>
          <w:sz w:val="20"/>
          <w:szCs w:val="20"/>
        </w:rPr>
        <w:t xml:space="preserve">, </w:t>
      </w:r>
      <w:r w:rsidR="00C043D9">
        <w:rPr>
          <w:sz w:val="20"/>
          <w:szCs w:val="20"/>
        </w:rPr>
        <w:tab/>
      </w:r>
      <w:r>
        <w:rPr>
          <w:sz w:val="20"/>
          <w:szCs w:val="20"/>
        </w:rPr>
        <w:t>m - przeciętny dochód konsumenta</w:t>
      </w:r>
      <w:r w:rsidR="00C043D9">
        <w:rPr>
          <w:sz w:val="20"/>
          <w:szCs w:val="20"/>
        </w:rPr>
        <w:t xml:space="preserve"> w zł</w:t>
      </w:r>
      <w:r>
        <w:rPr>
          <w:sz w:val="20"/>
          <w:szCs w:val="20"/>
        </w:rPr>
        <w:t xml:space="preserve">. </w:t>
      </w:r>
    </w:p>
    <w:p w:rsidR="00D34615" w:rsidRDefault="00D34615" w:rsidP="0060608C">
      <w:pPr>
        <w:autoSpaceDE w:val="0"/>
        <w:autoSpaceDN w:val="0"/>
        <w:adjustRightInd w:val="0"/>
        <w:spacing w:line="276" w:lineRule="auto"/>
        <w:jc w:val="both"/>
        <w:rPr>
          <w:sz w:val="20"/>
          <w:szCs w:val="20"/>
        </w:rPr>
      </w:pPr>
      <w:r>
        <w:rPr>
          <w:sz w:val="20"/>
          <w:szCs w:val="20"/>
        </w:rPr>
        <w:t xml:space="preserve">1) Zinterpretuj elastyczności cenowe popytu i podaży. </w:t>
      </w:r>
    </w:p>
    <w:p w:rsidR="00D34615" w:rsidRDefault="00D34615" w:rsidP="0060608C">
      <w:pPr>
        <w:autoSpaceDE w:val="0"/>
        <w:autoSpaceDN w:val="0"/>
        <w:adjustRightInd w:val="0"/>
        <w:spacing w:line="276" w:lineRule="auto"/>
        <w:jc w:val="both"/>
        <w:rPr>
          <w:sz w:val="20"/>
          <w:szCs w:val="20"/>
        </w:rPr>
      </w:pPr>
      <w:r>
        <w:rPr>
          <w:sz w:val="20"/>
          <w:szCs w:val="20"/>
        </w:rPr>
        <w:t xml:space="preserve">2) O ile procent zmieni się popyt, jeśli dochód wzrośnie o 1%. </w:t>
      </w:r>
    </w:p>
    <w:p w:rsidR="00D34615" w:rsidRDefault="00D34615" w:rsidP="0060608C">
      <w:pPr>
        <w:autoSpaceDE w:val="0"/>
        <w:autoSpaceDN w:val="0"/>
        <w:adjustRightInd w:val="0"/>
        <w:spacing w:line="276" w:lineRule="auto"/>
        <w:jc w:val="both"/>
        <w:rPr>
          <w:sz w:val="20"/>
          <w:szCs w:val="20"/>
        </w:rPr>
      </w:pPr>
      <w:r>
        <w:rPr>
          <w:sz w:val="20"/>
          <w:szCs w:val="20"/>
        </w:rPr>
        <w:t xml:space="preserve">3) O ile procent zmieni się cena równowagi, jeśli dochód wzrośnie o 1%. </w:t>
      </w:r>
    </w:p>
    <w:p w:rsidR="00D34615" w:rsidRDefault="00D34615" w:rsidP="0060608C">
      <w:pPr>
        <w:autoSpaceDE w:val="0"/>
        <w:autoSpaceDN w:val="0"/>
        <w:adjustRightInd w:val="0"/>
        <w:spacing w:line="276" w:lineRule="auto"/>
        <w:jc w:val="both"/>
        <w:rPr>
          <w:sz w:val="20"/>
          <w:szCs w:val="20"/>
        </w:rPr>
      </w:pPr>
      <w:r>
        <w:rPr>
          <w:sz w:val="20"/>
          <w:szCs w:val="20"/>
        </w:rPr>
        <w:t xml:space="preserve">4) O ile procent zmieni się cena równowagi jeśli popyt wzrośnie o 1%. </w:t>
      </w:r>
    </w:p>
    <w:p w:rsidR="00B04B01" w:rsidRDefault="00B04B01" w:rsidP="0060608C">
      <w:pPr>
        <w:autoSpaceDE w:val="0"/>
        <w:autoSpaceDN w:val="0"/>
        <w:adjustRightInd w:val="0"/>
        <w:spacing w:line="276" w:lineRule="auto"/>
        <w:jc w:val="both"/>
        <w:rPr>
          <w:sz w:val="20"/>
          <w:szCs w:val="20"/>
        </w:rPr>
      </w:pPr>
    </w:p>
    <w:p w:rsidR="00D34615" w:rsidRPr="00B04B01" w:rsidRDefault="00D34615" w:rsidP="0060608C">
      <w:pPr>
        <w:autoSpaceDE w:val="0"/>
        <w:autoSpaceDN w:val="0"/>
        <w:adjustRightInd w:val="0"/>
        <w:spacing w:line="276" w:lineRule="auto"/>
        <w:jc w:val="both"/>
        <w:rPr>
          <w:b/>
          <w:sz w:val="20"/>
          <w:szCs w:val="20"/>
        </w:rPr>
      </w:pPr>
      <w:r w:rsidRPr="00B04B01">
        <w:rPr>
          <w:b/>
          <w:sz w:val="20"/>
          <w:szCs w:val="20"/>
        </w:rPr>
        <w:t>Zad.</w:t>
      </w:r>
      <w:r w:rsidR="00B04B01" w:rsidRPr="00B04B01">
        <w:rPr>
          <w:b/>
          <w:sz w:val="20"/>
          <w:szCs w:val="20"/>
        </w:rPr>
        <w:t xml:space="preserve"> </w:t>
      </w:r>
      <w:r w:rsidR="00566A40">
        <w:rPr>
          <w:b/>
          <w:sz w:val="20"/>
          <w:szCs w:val="20"/>
        </w:rPr>
        <w:t>2</w:t>
      </w:r>
      <w:r w:rsidR="00C043D9">
        <w:rPr>
          <w:b/>
          <w:sz w:val="20"/>
          <w:szCs w:val="20"/>
        </w:rPr>
        <w:t>6</w:t>
      </w:r>
      <w:r w:rsidR="00C524CA">
        <w:rPr>
          <w:b/>
          <w:sz w:val="20"/>
          <w:szCs w:val="20"/>
        </w:rPr>
        <w:t>.</w:t>
      </w:r>
    </w:p>
    <w:p w:rsidR="00D34615" w:rsidRDefault="00D34615" w:rsidP="0060608C">
      <w:pPr>
        <w:autoSpaceDE w:val="0"/>
        <w:autoSpaceDN w:val="0"/>
        <w:adjustRightInd w:val="0"/>
        <w:spacing w:line="276" w:lineRule="auto"/>
        <w:jc w:val="both"/>
        <w:rPr>
          <w:sz w:val="20"/>
          <w:szCs w:val="20"/>
        </w:rPr>
      </w:pPr>
      <w:r>
        <w:rPr>
          <w:sz w:val="20"/>
          <w:szCs w:val="20"/>
          <w:u w:val="single"/>
        </w:rPr>
        <w:t xml:space="preserve">Rynki równoległe - dobra substytucyjne </w:t>
      </w:r>
    </w:p>
    <w:p w:rsidR="00D34615" w:rsidRDefault="00D34615" w:rsidP="0060608C">
      <w:pPr>
        <w:autoSpaceDE w:val="0"/>
        <w:autoSpaceDN w:val="0"/>
        <w:adjustRightInd w:val="0"/>
        <w:spacing w:line="276" w:lineRule="auto"/>
        <w:jc w:val="both"/>
        <w:rPr>
          <w:sz w:val="20"/>
          <w:szCs w:val="20"/>
        </w:rPr>
      </w:pPr>
      <w:r>
        <w:rPr>
          <w:sz w:val="20"/>
          <w:szCs w:val="20"/>
        </w:rPr>
        <w:t>Załóż, iż na rynkach margaryny i masła panuje konkurencja doskonał</w:t>
      </w:r>
      <w:r w:rsidR="00B04B01">
        <w:rPr>
          <w:sz w:val="20"/>
          <w:szCs w:val="20"/>
        </w:rPr>
        <w:t>a</w:t>
      </w:r>
      <w:r>
        <w:rPr>
          <w:sz w:val="20"/>
          <w:szCs w:val="20"/>
        </w:rPr>
        <w:t>. W punkcie wyjściowym na obu rynkach osiągnięta została równowaga. Co stanie się na obu rynkach, jeśli na rynku margaryny nastąpi wzrost popytu wynikający ze zmiany upodobań konsumentów (efekt zmian czynnika poza</w:t>
      </w:r>
      <w:r w:rsidR="00566A40">
        <w:rPr>
          <w:sz w:val="20"/>
          <w:szCs w:val="20"/>
        </w:rPr>
        <w:t xml:space="preserve"> </w:t>
      </w:r>
      <w:r>
        <w:rPr>
          <w:sz w:val="20"/>
          <w:szCs w:val="20"/>
        </w:rPr>
        <w:t xml:space="preserve">cenowego)? Zagadnienie przedyskutuj wykorzystując graficzne obrazy krzywych popytu i podaży. </w:t>
      </w:r>
    </w:p>
    <w:p w:rsidR="00566A40" w:rsidRDefault="00566A40" w:rsidP="0060608C">
      <w:pPr>
        <w:autoSpaceDE w:val="0"/>
        <w:autoSpaceDN w:val="0"/>
        <w:adjustRightInd w:val="0"/>
        <w:spacing w:line="276" w:lineRule="auto"/>
        <w:jc w:val="both"/>
        <w:rPr>
          <w:sz w:val="20"/>
          <w:szCs w:val="20"/>
        </w:rPr>
      </w:pPr>
    </w:p>
    <w:p w:rsidR="00D34615" w:rsidRPr="00B04B01" w:rsidRDefault="00B04B01" w:rsidP="0060608C">
      <w:pPr>
        <w:autoSpaceDE w:val="0"/>
        <w:autoSpaceDN w:val="0"/>
        <w:adjustRightInd w:val="0"/>
        <w:spacing w:line="276" w:lineRule="auto"/>
        <w:jc w:val="both"/>
        <w:rPr>
          <w:b/>
          <w:sz w:val="20"/>
          <w:szCs w:val="20"/>
        </w:rPr>
      </w:pPr>
      <w:r w:rsidRPr="00B04B01">
        <w:rPr>
          <w:b/>
          <w:sz w:val="20"/>
          <w:szCs w:val="20"/>
        </w:rPr>
        <w:t xml:space="preserve">Zad. </w:t>
      </w:r>
      <w:r w:rsidR="00566A40">
        <w:rPr>
          <w:b/>
          <w:sz w:val="20"/>
          <w:szCs w:val="20"/>
        </w:rPr>
        <w:t>2</w:t>
      </w:r>
      <w:r w:rsidR="00C043D9">
        <w:rPr>
          <w:b/>
          <w:sz w:val="20"/>
          <w:szCs w:val="20"/>
        </w:rPr>
        <w:t>7</w:t>
      </w:r>
      <w:r w:rsidR="00C524CA">
        <w:rPr>
          <w:b/>
          <w:sz w:val="20"/>
          <w:szCs w:val="20"/>
        </w:rPr>
        <w:t>.</w:t>
      </w:r>
    </w:p>
    <w:p w:rsidR="00D34615" w:rsidRDefault="00D34615" w:rsidP="0060608C">
      <w:pPr>
        <w:autoSpaceDE w:val="0"/>
        <w:autoSpaceDN w:val="0"/>
        <w:adjustRightInd w:val="0"/>
        <w:spacing w:line="276" w:lineRule="auto"/>
        <w:jc w:val="both"/>
        <w:rPr>
          <w:sz w:val="20"/>
          <w:szCs w:val="20"/>
        </w:rPr>
      </w:pPr>
      <w:r>
        <w:rPr>
          <w:sz w:val="20"/>
          <w:szCs w:val="20"/>
          <w:u w:val="single"/>
        </w:rPr>
        <w:t xml:space="preserve">Rynki równoległe - dobra komplementarne </w:t>
      </w:r>
    </w:p>
    <w:p w:rsidR="00D34615" w:rsidRDefault="00D34615" w:rsidP="0060608C">
      <w:pPr>
        <w:autoSpaceDE w:val="0"/>
        <w:autoSpaceDN w:val="0"/>
        <w:adjustRightInd w:val="0"/>
        <w:spacing w:line="276" w:lineRule="auto"/>
        <w:jc w:val="both"/>
        <w:rPr>
          <w:sz w:val="20"/>
          <w:szCs w:val="20"/>
        </w:rPr>
      </w:pPr>
      <w:r>
        <w:rPr>
          <w:sz w:val="20"/>
          <w:szCs w:val="20"/>
        </w:rPr>
        <w:t>Załóż, iż na rynkach paliw i samochodowym panuje konkurencja doskonała. W punkcie wyjściowym na obu rynkach osiągnięta została równowaga. Co stanie się na obu rynkach, jeśli na rynku paliw nastąpi zmiana podaży wynikająca ze wzrostu cen ropy naftowej na rynkach światowych (efekt zmian czynnika poza</w:t>
      </w:r>
      <w:r w:rsidR="00566A40">
        <w:rPr>
          <w:sz w:val="20"/>
          <w:szCs w:val="20"/>
        </w:rPr>
        <w:t xml:space="preserve"> </w:t>
      </w:r>
      <w:r>
        <w:rPr>
          <w:sz w:val="20"/>
          <w:szCs w:val="20"/>
        </w:rPr>
        <w:t xml:space="preserve">cenowego)? Zagadnienie przedyskutuj wykorzystując graficzne obrazy krzywych popytu i podaży. </w:t>
      </w:r>
    </w:p>
    <w:p w:rsidR="00B04B01" w:rsidRDefault="00B04B01" w:rsidP="0060608C">
      <w:pPr>
        <w:autoSpaceDE w:val="0"/>
        <w:autoSpaceDN w:val="0"/>
        <w:adjustRightInd w:val="0"/>
        <w:spacing w:line="276" w:lineRule="auto"/>
        <w:jc w:val="both"/>
        <w:rPr>
          <w:sz w:val="20"/>
          <w:szCs w:val="20"/>
        </w:rPr>
      </w:pPr>
    </w:p>
    <w:p w:rsidR="00D34615" w:rsidRPr="00B04B01" w:rsidRDefault="00D34615" w:rsidP="0060608C">
      <w:pPr>
        <w:pStyle w:val="Nag3wek2"/>
        <w:spacing w:line="276" w:lineRule="auto"/>
        <w:jc w:val="both"/>
        <w:rPr>
          <w:b/>
          <w:sz w:val="20"/>
          <w:szCs w:val="20"/>
        </w:rPr>
      </w:pPr>
      <w:r w:rsidRPr="00B04B01">
        <w:rPr>
          <w:b/>
          <w:sz w:val="20"/>
          <w:szCs w:val="20"/>
        </w:rPr>
        <w:t>Za</w:t>
      </w:r>
      <w:r w:rsidR="00B04B01" w:rsidRPr="00B04B01">
        <w:rPr>
          <w:b/>
          <w:sz w:val="20"/>
          <w:szCs w:val="20"/>
        </w:rPr>
        <w:t>d.</w:t>
      </w:r>
      <w:r w:rsidR="00552C8F">
        <w:rPr>
          <w:b/>
          <w:sz w:val="20"/>
          <w:szCs w:val="20"/>
        </w:rPr>
        <w:t xml:space="preserve"> </w:t>
      </w:r>
      <w:r w:rsidR="00566A40">
        <w:rPr>
          <w:b/>
          <w:sz w:val="20"/>
          <w:szCs w:val="20"/>
        </w:rPr>
        <w:t>2</w:t>
      </w:r>
      <w:r w:rsidR="00C043D9">
        <w:rPr>
          <w:b/>
          <w:sz w:val="20"/>
          <w:szCs w:val="20"/>
        </w:rPr>
        <w:t>8</w:t>
      </w:r>
      <w:r w:rsidR="00552C8F">
        <w:rPr>
          <w:b/>
          <w:sz w:val="20"/>
          <w:szCs w:val="20"/>
        </w:rPr>
        <w:t>.</w:t>
      </w:r>
    </w:p>
    <w:p w:rsidR="00D34615" w:rsidRPr="00566A40" w:rsidRDefault="00D34615" w:rsidP="0060608C">
      <w:pPr>
        <w:autoSpaceDE w:val="0"/>
        <w:autoSpaceDN w:val="0"/>
        <w:adjustRightInd w:val="0"/>
        <w:spacing w:line="276" w:lineRule="auto"/>
        <w:jc w:val="both"/>
        <w:rPr>
          <w:i/>
          <w:sz w:val="20"/>
          <w:szCs w:val="20"/>
        </w:rPr>
      </w:pPr>
      <w:r w:rsidRPr="00566A40">
        <w:rPr>
          <w:i/>
          <w:sz w:val="20"/>
          <w:szCs w:val="20"/>
        </w:rPr>
        <w:t xml:space="preserve">W następującym zdaniu pozostaw właściwe słowa: </w:t>
      </w:r>
    </w:p>
    <w:p w:rsidR="00D34615" w:rsidRDefault="00D34615" w:rsidP="0060608C">
      <w:pPr>
        <w:autoSpaceDE w:val="0"/>
        <w:autoSpaceDN w:val="0"/>
        <w:adjustRightInd w:val="0"/>
        <w:spacing w:line="276" w:lineRule="auto"/>
        <w:jc w:val="both"/>
        <w:rPr>
          <w:sz w:val="20"/>
          <w:szCs w:val="20"/>
        </w:rPr>
      </w:pPr>
      <w:r>
        <w:rPr>
          <w:sz w:val="20"/>
          <w:szCs w:val="20"/>
        </w:rPr>
        <w:t xml:space="preserve">Jeśli cena dobra substytucyjnego względem danego dobra wzrośnie, to popyt na dane dobro (wzrośnie/zmaleje), tym samym krzywa popytu na dane dobro przesunie się w (prawo/lewo) i przy założeniu, że podaż nie uległa zmianie, cena równowagi rynkowej danego dobra (wzrośnie/zmaleje). </w:t>
      </w:r>
    </w:p>
    <w:p w:rsidR="00D34615" w:rsidRDefault="00D34615" w:rsidP="0060608C">
      <w:pPr>
        <w:pStyle w:val="Tekstpodstawowy3"/>
        <w:spacing w:line="276" w:lineRule="auto"/>
        <w:jc w:val="both"/>
        <w:rPr>
          <w:sz w:val="20"/>
          <w:szCs w:val="20"/>
        </w:rPr>
      </w:pPr>
      <w:r>
        <w:rPr>
          <w:sz w:val="20"/>
          <w:szCs w:val="20"/>
        </w:rPr>
        <w:t xml:space="preserve">Treść powyższego zdania przedstaw w ujęciu graficznym zaznaczając za pomocą strzałek zmiany popytu i ceny równowagi rynkowej. </w:t>
      </w:r>
    </w:p>
    <w:p w:rsidR="00025F76" w:rsidRDefault="00025F76" w:rsidP="00C043D9">
      <w:pPr>
        <w:autoSpaceDE w:val="0"/>
        <w:autoSpaceDN w:val="0"/>
        <w:adjustRightInd w:val="0"/>
        <w:spacing w:line="276" w:lineRule="auto"/>
        <w:jc w:val="center"/>
        <w:rPr>
          <w:bCs/>
          <w:color w:val="000000"/>
          <w:sz w:val="20"/>
          <w:szCs w:val="20"/>
        </w:rPr>
      </w:pPr>
    </w:p>
    <w:p w:rsidR="00C524CA" w:rsidRPr="00C043D9" w:rsidRDefault="00C043D9" w:rsidP="00C043D9">
      <w:pPr>
        <w:autoSpaceDE w:val="0"/>
        <w:autoSpaceDN w:val="0"/>
        <w:adjustRightInd w:val="0"/>
        <w:spacing w:line="276" w:lineRule="auto"/>
        <w:jc w:val="center"/>
        <w:rPr>
          <w:bCs/>
          <w:color w:val="000000"/>
          <w:sz w:val="20"/>
          <w:szCs w:val="20"/>
        </w:rPr>
      </w:pPr>
      <w:r w:rsidRPr="00C043D9">
        <w:rPr>
          <w:bCs/>
          <w:color w:val="000000"/>
          <w:sz w:val="20"/>
          <w:szCs w:val="20"/>
        </w:rPr>
        <w:t>MONOPOL</w:t>
      </w:r>
    </w:p>
    <w:p w:rsidR="000C6EC5" w:rsidRDefault="000C6EC5" w:rsidP="0060608C">
      <w:pPr>
        <w:autoSpaceDE w:val="0"/>
        <w:autoSpaceDN w:val="0"/>
        <w:adjustRightInd w:val="0"/>
        <w:spacing w:line="276" w:lineRule="auto"/>
        <w:jc w:val="both"/>
        <w:rPr>
          <w:b/>
          <w:bCs/>
          <w:color w:val="000000"/>
          <w:sz w:val="20"/>
          <w:szCs w:val="20"/>
        </w:rPr>
      </w:pPr>
      <w:r>
        <w:rPr>
          <w:b/>
          <w:bCs/>
          <w:color w:val="000000"/>
          <w:sz w:val="20"/>
          <w:szCs w:val="20"/>
        </w:rPr>
        <w:t xml:space="preserve">Zad. </w:t>
      </w:r>
      <w:r w:rsidR="00566A40">
        <w:rPr>
          <w:b/>
          <w:bCs/>
          <w:color w:val="000000"/>
          <w:sz w:val="20"/>
          <w:szCs w:val="20"/>
        </w:rPr>
        <w:t>2</w:t>
      </w:r>
      <w:r w:rsidR="00C043D9">
        <w:rPr>
          <w:b/>
          <w:bCs/>
          <w:color w:val="000000"/>
          <w:sz w:val="20"/>
          <w:szCs w:val="20"/>
        </w:rPr>
        <w:t>9</w:t>
      </w:r>
      <w:r w:rsidR="00C524CA">
        <w:rPr>
          <w:b/>
          <w:bCs/>
          <w:color w:val="000000"/>
          <w:sz w:val="20"/>
          <w:szCs w:val="20"/>
        </w:rPr>
        <w:t>.</w:t>
      </w:r>
    </w:p>
    <w:p w:rsidR="000C6EC5" w:rsidRDefault="000C6EC5" w:rsidP="0060608C">
      <w:pPr>
        <w:autoSpaceDE w:val="0"/>
        <w:autoSpaceDN w:val="0"/>
        <w:adjustRightInd w:val="0"/>
        <w:spacing w:line="276" w:lineRule="auto"/>
        <w:jc w:val="both"/>
        <w:rPr>
          <w:color w:val="000000"/>
          <w:sz w:val="20"/>
          <w:szCs w:val="20"/>
        </w:rPr>
      </w:pPr>
      <w:r>
        <w:rPr>
          <w:color w:val="000000"/>
          <w:sz w:val="20"/>
          <w:szCs w:val="20"/>
        </w:rPr>
        <w:t>W mieście znajduje się jeden stadion piłkarski mogący pomieścić 55 000 widzów. Wiedząc, że funkcja popytu na mecz pił</w:t>
      </w:r>
      <w:r w:rsidR="00566A40">
        <w:rPr>
          <w:color w:val="000000"/>
          <w:sz w:val="20"/>
          <w:szCs w:val="20"/>
        </w:rPr>
        <w:t>karski przedstawia się następują</w:t>
      </w:r>
      <w:r>
        <w:rPr>
          <w:color w:val="000000"/>
          <w:sz w:val="20"/>
          <w:szCs w:val="20"/>
        </w:rPr>
        <w:t xml:space="preserve">co : </w:t>
      </w:r>
    </w:p>
    <w:p w:rsidR="000C6EC5" w:rsidRDefault="000C6EC5" w:rsidP="0060608C">
      <w:pPr>
        <w:autoSpaceDE w:val="0"/>
        <w:autoSpaceDN w:val="0"/>
        <w:adjustRightInd w:val="0"/>
        <w:spacing w:line="276" w:lineRule="auto"/>
        <w:jc w:val="both"/>
        <w:rPr>
          <w:color w:val="000000"/>
          <w:sz w:val="20"/>
          <w:szCs w:val="20"/>
        </w:rPr>
      </w:pPr>
      <w:r>
        <w:rPr>
          <w:color w:val="000000"/>
          <w:sz w:val="20"/>
          <w:szCs w:val="20"/>
        </w:rPr>
        <w:t xml:space="preserve">Q = 100 000 - 4000p </w:t>
      </w:r>
    </w:p>
    <w:p w:rsidR="000C6EC5" w:rsidRDefault="000C6EC5" w:rsidP="0060608C">
      <w:pPr>
        <w:autoSpaceDE w:val="0"/>
        <w:autoSpaceDN w:val="0"/>
        <w:adjustRightInd w:val="0"/>
        <w:spacing w:line="276" w:lineRule="auto"/>
        <w:jc w:val="both"/>
        <w:rPr>
          <w:color w:val="000000"/>
          <w:sz w:val="20"/>
          <w:szCs w:val="20"/>
        </w:rPr>
      </w:pPr>
      <w:r>
        <w:rPr>
          <w:color w:val="000000"/>
          <w:sz w:val="20"/>
          <w:szCs w:val="20"/>
        </w:rPr>
        <w:t>gdzie: Q - popyt mierzony liczbą biletów</w:t>
      </w:r>
      <w:r w:rsidR="00C043D9">
        <w:rPr>
          <w:color w:val="000000"/>
          <w:sz w:val="20"/>
          <w:szCs w:val="20"/>
        </w:rPr>
        <w:t xml:space="preserve"> [</w:t>
      </w:r>
      <w:proofErr w:type="spellStart"/>
      <w:r w:rsidR="00C043D9">
        <w:rPr>
          <w:color w:val="000000"/>
          <w:sz w:val="20"/>
          <w:szCs w:val="20"/>
        </w:rPr>
        <w:t>szt</w:t>
      </w:r>
      <w:proofErr w:type="spellEnd"/>
      <w:r w:rsidR="00C043D9">
        <w:rPr>
          <w:color w:val="000000"/>
          <w:sz w:val="20"/>
          <w:szCs w:val="20"/>
        </w:rPr>
        <w:t>]</w:t>
      </w:r>
      <w:r>
        <w:rPr>
          <w:color w:val="000000"/>
          <w:sz w:val="20"/>
          <w:szCs w:val="20"/>
        </w:rPr>
        <w:t xml:space="preserve">, </w:t>
      </w:r>
    </w:p>
    <w:p w:rsidR="000C6EC5" w:rsidRDefault="000C6EC5" w:rsidP="0060608C">
      <w:pPr>
        <w:autoSpaceDE w:val="0"/>
        <w:autoSpaceDN w:val="0"/>
        <w:adjustRightInd w:val="0"/>
        <w:spacing w:line="276" w:lineRule="auto"/>
        <w:jc w:val="both"/>
        <w:rPr>
          <w:color w:val="000000"/>
          <w:sz w:val="20"/>
          <w:szCs w:val="20"/>
        </w:rPr>
      </w:pPr>
      <w:r>
        <w:rPr>
          <w:color w:val="000000"/>
          <w:sz w:val="20"/>
          <w:szCs w:val="20"/>
        </w:rPr>
        <w:t xml:space="preserve">p - cena jednostkowa biletu w zł/szt. </w:t>
      </w:r>
    </w:p>
    <w:p w:rsidR="000C6EC5" w:rsidRDefault="000C6EC5" w:rsidP="0060608C">
      <w:pPr>
        <w:autoSpaceDE w:val="0"/>
        <w:autoSpaceDN w:val="0"/>
        <w:adjustRightInd w:val="0"/>
        <w:spacing w:line="276" w:lineRule="auto"/>
        <w:jc w:val="both"/>
        <w:rPr>
          <w:color w:val="000000"/>
          <w:sz w:val="20"/>
          <w:szCs w:val="20"/>
        </w:rPr>
      </w:pPr>
      <w:r>
        <w:rPr>
          <w:color w:val="000000"/>
          <w:sz w:val="20"/>
          <w:szCs w:val="20"/>
        </w:rPr>
        <w:t xml:space="preserve">1) przedstawić algebraicznie i graficznie odwrotną funkcję popytu interpretując ją, </w:t>
      </w:r>
    </w:p>
    <w:p w:rsidR="000C6EC5" w:rsidRDefault="000C6EC5" w:rsidP="0060608C">
      <w:pPr>
        <w:autoSpaceDE w:val="0"/>
        <w:autoSpaceDN w:val="0"/>
        <w:adjustRightInd w:val="0"/>
        <w:spacing w:line="276" w:lineRule="auto"/>
        <w:jc w:val="both"/>
        <w:rPr>
          <w:color w:val="000000"/>
          <w:sz w:val="20"/>
          <w:szCs w:val="20"/>
        </w:rPr>
      </w:pPr>
      <w:r>
        <w:rPr>
          <w:color w:val="000000"/>
          <w:sz w:val="20"/>
          <w:szCs w:val="20"/>
        </w:rPr>
        <w:t xml:space="preserve">2) zdefiniować funkcję przychodu całkowitego (TR) oraz marginalnego (MR), </w:t>
      </w:r>
    </w:p>
    <w:p w:rsidR="000C6EC5" w:rsidRDefault="000C6EC5" w:rsidP="0060608C">
      <w:pPr>
        <w:autoSpaceDE w:val="0"/>
        <w:autoSpaceDN w:val="0"/>
        <w:adjustRightInd w:val="0"/>
        <w:spacing w:line="276" w:lineRule="auto"/>
        <w:jc w:val="both"/>
        <w:rPr>
          <w:color w:val="000000"/>
          <w:sz w:val="20"/>
          <w:szCs w:val="20"/>
        </w:rPr>
      </w:pPr>
      <w:r>
        <w:rPr>
          <w:color w:val="000000"/>
          <w:sz w:val="20"/>
          <w:szCs w:val="20"/>
        </w:rPr>
        <w:t xml:space="preserve">3) określić liczbę widzów oraz jednostkową cenę biletu zapewniającą maksymalny zysk brutto (przed opodatkowaniem) wiedząc, że koszt całkowity (TC) imprezy (koszty obsługi z opłatą drużyn) wyniesie 525 000 zł. </w:t>
      </w:r>
    </w:p>
    <w:p w:rsidR="000C6EC5" w:rsidRDefault="000C6EC5" w:rsidP="0060608C">
      <w:pPr>
        <w:autoSpaceDE w:val="0"/>
        <w:autoSpaceDN w:val="0"/>
        <w:adjustRightInd w:val="0"/>
        <w:spacing w:line="276" w:lineRule="auto"/>
        <w:jc w:val="both"/>
        <w:rPr>
          <w:color w:val="000000"/>
          <w:sz w:val="20"/>
          <w:szCs w:val="20"/>
        </w:rPr>
      </w:pPr>
      <w:r>
        <w:rPr>
          <w:color w:val="000000"/>
          <w:sz w:val="20"/>
          <w:szCs w:val="20"/>
        </w:rPr>
        <w:t xml:space="preserve">4) Określić zysk w warunkach optymalnych </w:t>
      </w:r>
    </w:p>
    <w:p w:rsidR="000C6EC5" w:rsidRDefault="000C6EC5" w:rsidP="0060608C">
      <w:pPr>
        <w:autoSpaceDE w:val="0"/>
        <w:autoSpaceDN w:val="0"/>
        <w:adjustRightInd w:val="0"/>
        <w:spacing w:line="276" w:lineRule="auto"/>
        <w:jc w:val="both"/>
        <w:rPr>
          <w:color w:val="000000"/>
          <w:sz w:val="20"/>
          <w:szCs w:val="20"/>
        </w:rPr>
      </w:pPr>
      <w:r>
        <w:rPr>
          <w:color w:val="000000"/>
          <w:sz w:val="20"/>
          <w:szCs w:val="20"/>
        </w:rPr>
        <w:t xml:space="preserve">5) Jaki byłby zysk brutto organizatora, gdyby zdecydował się ustalić cenę biletów zapewniającą stuprocentową frekwencję? Przedyskutuj zauważoną różnicę. </w:t>
      </w:r>
    </w:p>
    <w:p w:rsidR="000C6EC5" w:rsidRDefault="00566A40" w:rsidP="0060608C">
      <w:pPr>
        <w:autoSpaceDE w:val="0"/>
        <w:autoSpaceDN w:val="0"/>
        <w:adjustRightInd w:val="0"/>
        <w:spacing w:line="276" w:lineRule="auto"/>
        <w:jc w:val="both"/>
        <w:rPr>
          <w:color w:val="000000"/>
          <w:sz w:val="20"/>
          <w:szCs w:val="20"/>
        </w:rPr>
      </w:pPr>
      <w:r>
        <w:rPr>
          <w:color w:val="000000"/>
          <w:sz w:val="20"/>
          <w:szCs w:val="20"/>
        </w:rPr>
        <w:t>6) Na tle otrzymanych rozwią</w:t>
      </w:r>
      <w:r w:rsidR="000C6EC5">
        <w:rPr>
          <w:color w:val="000000"/>
          <w:sz w:val="20"/>
          <w:szCs w:val="20"/>
        </w:rPr>
        <w:t>zań przedyskutuj problem związany z maksymalizacją przychodu. Dlaczego w analizowanej tutaj sytuacji rozwiązanie zapewniające maksymalny zysk pokrywa się z rozwiązaniem zap</w:t>
      </w:r>
      <w:r w:rsidR="00C043D9">
        <w:rPr>
          <w:color w:val="000000"/>
          <w:sz w:val="20"/>
          <w:szCs w:val="20"/>
        </w:rPr>
        <w:t>ewniającym maksymalny przychód?</w:t>
      </w:r>
      <w:r w:rsidR="000C6EC5">
        <w:rPr>
          <w:color w:val="000000"/>
          <w:sz w:val="20"/>
          <w:szCs w:val="20"/>
        </w:rPr>
        <w:t xml:space="preserve"> </w:t>
      </w:r>
    </w:p>
    <w:p w:rsidR="000C6EC5" w:rsidRDefault="000C6EC5" w:rsidP="0060608C">
      <w:pPr>
        <w:autoSpaceDE w:val="0"/>
        <w:autoSpaceDN w:val="0"/>
        <w:adjustRightInd w:val="0"/>
        <w:spacing w:line="276" w:lineRule="auto"/>
        <w:jc w:val="both"/>
        <w:rPr>
          <w:color w:val="000000"/>
          <w:sz w:val="20"/>
          <w:szCs w:val="20"/>
        </w:rPr>
      </w:pPr>
      <w:r>
        <w:rPr>
          <w:color w:val="000000"/>
          <w:sz w:val="20"/>
          <w:szCs w:val="20"/>
        </w:rPr>
        <w:t xml:space="preserve">7) </w:t>
      </w:r>
      <w:r w:rsidR="00C043D9">
        <w:rPr>
          <w:color w:val="000000"/>
          <w:sz w:val="20"/>
          <w:szCs w:val="20"/>
        </w:rPr>
        <w:t>O</w:t>
      </w:r>
      <w:r>
        <w:rPr>
          <w:color w:val="000000"/>
          <w:sz w:val="20"/>
          <w:szCs w:val="20"/>
        </w:rPr>
        <w:t>bliczyć elastyczności cenowe w punkcie optymalnym oraz w punktach o 10% większym i mnie</w:t>
      </w:r>
      <w:r w:rsidR="00566A40">
        <w:rPr>
          <w:color w:val="000000"/>
          <w:sz w:val="20"/>
          <w:szCs w:val="20"/>
        </w:rPr>
        <w:t>j</w:t>
      </w:r>
      <w:r>
        <w:rPr>
          <w:color w:val="000000"/>
          <w:sz w:val="20"/>
          <w:szCs w:val="20"/>
        </w:rPr>
        <w:t xml:space="preserve">szym od niego. </w:t>
      </w:r>
    </w:p>
    <w:p w:rsidR="000C6EC5" w:rsidRDefault="00566A40" w:rsidP="0060608C">
      <w:pPr>
        <w:autoSpaceDE w:val="0"/>
        <w:autoSpaceDN w:val="0"/>
        <w:adjustRightInd w:val="0"/>
        <w:spacing w:line="276" w:lineRule="auto"/>
        <w:rPr>
          <w:color w:val="000000"/>
          <w:sz w:val="20"/>
          <w:szCs w:val="20"/>
        </w:rPr>
      </w:pPr>
      <w:r>
        <w:rPr>
          <w:color w:val="000000"/>
          <w:sz w:val="20"/>
          <w:szCs w:val="20"/>
        </w:rPr>
        <w:t>Rozwią</w:t>
      </w:r>
      <w:r w:rsidR="000C6EC5">
        <w:rPr>
          <w:color w:val="000000"/>
          <w:sz w:val="20"/>
          <w:szCs w:val="20"/>
        </w:rPr>
        <w:t xml:space="preserve">zania przedstawić w formie graficznej w postaci rysunków poglądowych (przybliżonych). </w:t>
      </w:r>
    </w:p>
    <w:p w:rsidR="000C6EC5" w:rsidRDefault="000C6EC5" w:rsidP="0060608C">
      <w:pPr>
        <w:autoSpaceDE w:val="0"/>
        <w:autoSpaceDN w:val="0"/>
        <w:adjustRightInd w:val="0"/>
        <w:spacing w:line="276" w:lineRule="auto"/>
        <w:rPr>
          <w:color w:val="000000"/>
          <w:sz w:val="20"/>
          <w:szCs w:val="20"/>
        </w:rPr>
      </w:pPr>
    </w:p>
    <w:p w:rsidR="001A7EBA" w:rsidRDefault="001A7EBA" w:rsidP="0060608C">
      <w:pPr>
        <w:autoSpaceDE w:val="0"/>
        <w:autoSpaceDN w:val="0"/>
        <w:adjustRightInd w:val="0"/>
        <w:spacing w:line="276" w:lineRule="auto"/>
        <w:jc w:val="both"/>
        <w:rPr>
          <w:b/>
          <w:bCs/>
          <w:color w:val="000000"/>
          <w:sz w:val="20"/>
          <w:szCs w:val="20"/>
        </w:rPr>
      </w:pPr>
    </w:p>
    <w:p w:rsidR="001A7EBA" w:rsidRDefault="001A7EBA" w:rsidP="0060608C">
      <w:pPr>
        <w:autoSpaceDE w:val="0"/>
        <w:autoSpaceDN w:val="0"/>
        <w:adjustRightInd w:val="0"/>
        <w:spacing w:line="276" w:lineRule="auto"/>
        <w:jc w:val="both"/>
        <w:rPr>
          <w:b/>
          <w:bCs/>
          <w:color w:val="000000"/>
          <w:sz w:val="20"/>
          <w:szCs w:val="20"/>
        </w:rPr>
      </w:pPr>
    </w:p>
    <w:p w:rsidR="001A7EBA" w:rsidRDefault="001A7EBA" w:rsidP="0060608C">
      <w:pPr>
        <w:autoSpaceDE w:val="0"/>
        <w:autoSpaceDN w:val="0"/>
        <w:adjustRightInd w:val="0"/>
        <w:spacing w:line="276" w:lineRule="auto"/>
        <w:jc w:val="both"/>
        <w:rPr>
          <w:b/>
          <w:bCs/>
          <w:color w:val="000000"/>
          <w:sz w:val="20"/>
          <w:szCs w:val="20"/>
        </w:rPr>
      </w:pPr>
    </w:p>
    <w:p w:rsidR="000C6EC5" w:rsidRDefault="000C6EC5" w:rsidP="0060608C">
      <w:pPr>
        <w:autoSpaceDE w:val="0"/>
        <w:autoSpaceDN w:val="0"/>
        <w:adjustRightInd w:val="0"/>
        <w:spacing w:line="276" w:lineRule="auto"/>
        <w:jc w:val="both"/>
        <w:rPr>
          <w:color w:val="000000"/>
          <w:sz w:val="20"/>
          <w:szCs w:val="20"/>
        </w:rPr>
      </w:pPr>
      <w:r>
        <w:rPr>
          <w:b/>
          <w:bCs/>
          <w:color w:val="000000"/>
          <w:sz w:val="20"/>
          <w:szCs w:val="20"/>
        </w:rPr>
        <w:lastRenderedPageBreak/>
        <w:t xml:space="preserve">Zad. </w:t>
      </w:r>
      <w:r w:rsidR="00C043D9">
        <w:rPr>
          <w:b/>
          <w:bCs/>
          <w:color w:val="000000"/>
          <w:sz w:val="20"/>
          <w:szCs w:val="20"/>
        </w:rPr>
        <w:t>30</w:t>
      </w:r>
      <w:r w:rsidR="00C524CA">
        <w:rPr>
          <w:b/>
          <w:bCs/>
          <w:color w:val="000000"/>
          <w:sz w:val="20"/>
          <w:szCs w:val="20"/>
        </w:rPr>
        <w:t>.</w:t>
      </w:r>
    </w:p>
    <w:p w:rsidR="000C6EC5" w:rsidRDefault="000C6EC5" w:rsidP="00C14603">
      <w:pPr>
        <w:autoSpaceDE w:val="0"/>
        <w:autoSpaceDN w:val="0"/>
        <w:adjustRightInd w:val="0"/>
        <w:spacing w:line="276" w:lineRule="auto"/>
        <w:jc w:val="both"/>
        <w:rPr>
          <w:color w:val="000000"/>
          <w:sz w:val="20"/>
          <w:szCs w:val="20"/>
        </w:rPr>
      </w:pPr>
      <w:r>
        <w:rPr>
          <w:color w:val="000000"/>
          <w:sz w:val="20"/>
          <w:szCs w:val="20"/>
        </w:rPr>
        <w:t xml:space="preserve">Producent </w:t>
      </w:r>
      <w:r w:rsidR="00C043D9">
        <w:rPr>
          <w:color w:val="000000"/>
          <w:sz w:val="20"/>
          <w:szCs w:val="20"/>
        </w:rPr>
        <w:t xml:space="preserve">ciągników </w:t>
      </w:r>
      <w:r>
        <w:rPr>
          <w:color w:val="000000"/>
          <w:sz w:val="20"/>
          <w:szCs w:val="20"/>
        </w:rPr>
        <w:t xml:space="preserve">jest monopolistą na rynku krajowym. Funkcja popytu na jego </w:t>
      </w:r>
      <w:r w:rsidR="00566A40">
        <w:rPr>
          <w:color w:val="000000"/>
          <w:sz w:val="20"/>
          <w:szCs w:val="20"/>
        </w:rPr>
        <w:t>wyroby przedstawia się następują</w:t>
      </w:r>
      <w:r>
        <w:rPr>
          <w:color w:val="000000"/>
          <w:sz w:val="20"/>
          <w:szCs w:val="20"/>
        </w:rPr>
        <w:t xml:space="preserve">co: </w:t>
      </w:r>
    </w:p>
    <w:p w:rsidR="000C6EC5" w:rsidRDefault="000C6EC5" w:rsidP="00C14603">
      <w:pPr>
        <w:autoSpaceDE w:val="0"/>
        <w:autoSpaceDN w:val="0"/>
        <w:adjustRightInd w:val="0"/>
        <w:spacing w:line="276" w:lineRule="auto"/>
        <w:jc w:val="both"/>
        <w:rPr>
          <w:color w:val="000000"/>
          <w:sz w:val="20"/>
          <w:szCs w:val="20"/>
        </w:rPr>
      </w:pPr>
      <w:r>
        <w:rPr>
          <w:color w:val="000000"/>
          <w:sz w:val="20"/>
          <w:szCs w:val="20"/>
        </w:rPr>
        <w:t>Q = 120 - p - 20p</w:t>
      </w:r>
      <w:r w:rsidRPr="00C043D9">
        <w:rPr>
          <w:color w:val="000000"/>
          <w:sz w:val="20"/>
          <w:szCs w:val="20"/>
          <w:vertAlign w:val="subscript"/>
        </w:rPr>
        <w:t>l</w:t>
      </w:r>
      <w:r>
        <w:rPr>
          <w:color w:val="000000"/>
          <w:sz w:val="20"/>
          <w:szCs w:val="20"/>
        </w:rPr>
        <w:t xml:space="preserve"> . </w:t>
      </w:r>
    </w:p>
    <w:p w:rsidR="000C6EC5" w:rsidRDefault="000C6EC5" w:rsidP="00C14603">
      <w:pPr>
        <w:autoSpaceDE w:val="0"/>
        <w:autoSpaceDN w:val="0"/>
        <w:adjustRightInd w:val="0"/>
        <w:spacing w:line="276" w:lineRule="auto"/>
        <w:jc w:val="both"/>
        <w:rPr>
          <w:color w:val="000000"/>
          <w:sz w:val="20"/>
          <w:szCs w:val="20"/>
        </w:rPr>
      </w:pPr>
      <w:r>
        <w:rPr>
          <w:color w:val="000000"/>
          <w:sz w:val="20"/>
          <w:szCs w:val="20"/>
        </w:rPr>
        <w:t xml:space="preserve">gdzie: Q - roczny popyt na </w:t>
      </w:r>
      <w:r w:rsidR="00C14603">
        <w:rPr>
          <w:color w:val="000000"/>
          <w:sz w:val="20"/>
          <w:szCs w:val="20"/>
        </w:rPr>
        <w:t>ciągnik</w:t>
      </w:r>
      <w:r>
        <w:rPr>
          <w:color w:val="000000"/>
          <w:sz w:val="20"/>
          <w:szCs w:val="20"/>
        </w:rPr>
        <w:t xml:space="preserve"> w tys. sztuk </w:t>
      </w:r>
    </w:p>
    <w:p w:rsidR="000C6EC5" w:rsidRDefault="000C6EC5" w:rsidP="00C14603">
      <w:pPr>
        <w:autoSpaceDE w:val="0"/>
        <w:autoSpaceDN w:val="0"/>
        <w:adjustRightInd w:val="0"/>
        <w:spacing w:line="276" w:lineRule="auto"/>
        <w:jc w:val="both"/>
        <w:rPr>
          <w:color w:val="000000"/>
          <w:sz w:val="20"/>
          <w:szCs w:val="20"/>
        </w:rPr>
      </w:pPr>
      <w:r>
        <w:rPr>
          <w:color w:val="000000"/>
          <w:sz w:val="20"/>
          <w:szCs w:val="20"/>
        </w:rPr>
        <w:t>p - cena jednos</w:t>
      </w:r>
      <w:r w:rsidR="00566A40">
        <w:rPr>
          <w:color w:val="000000"/>
          <w:sz w:val="20"/>
          <w:szCs w:val="20"/>
        </w:rPr>
        <w:t>t</w:t>
      </w:r>
      <w:r>
        <w:rPr>
          <w:color w:val="000000"/>
          <w:sz w:val="20"/>
          <w:szCs w:val="20"/>
        </w:rPr>
        <w:t xml:space="preserve">kowa </w:t>
      </w:r>
      <w:r w:rsidR="00C14603">
        <w:rPr>
          <w:color w:val="000000"/>
          <w:sz w:val="20"/>
          <w:szCs w:val="20"/>
        </w:rPr>
        <w:t>ciągnika</w:t>
      </w:r>
      <w:r>
        <w:rPr>
          <w:color w:val="000000"/>
          <w:sz w:val="20"/>
          <w:szCs w:val="20"/>
        </w:rPr>
        <w:t xml:space="preserve"> w tys. zł., </w:t>
      </w:r>
    </w:p>
    <w:p w:rsidR="000C6EC5" w:rsidRDefault="000C6EC5" w:rsidP="00C14603">
      <w:pPr>
        <w:autoSpaceDE w:val="0"/>
        <w:autoSpaceDN w:val="0"/>
        <w:adjustRightInd w:val="0"/>
        <w:spacing w:line="276" w:lineRule="auto"/>
        <w:jc w:val="both"/>
        <w:rPr>
          <w:color w:val="000000"/>
          <w:sz w:val="20"/>
          <w:szCs w:val="20"/>
        </w:rPr>
      </w:pPr>
      <w:proofErr w:type="spellStart"/>
      <w:r>
        <w:rPr>
          <w:color w:val="000000"/>
          <w:sz w:val="20"/>
          <w:szCs w:val="20"/>
        </w:rPr>
        <w:t>p</w:t>
      </w:r>
      <w:r w:rsidRPr="00C043D9">
        <w:rPr>
          <w:color w:val="000000"/>
          <w:sz w:val="20"/>
          <w:szCs w:val="20"/>
          <w:vertAlign w:val="subscript"/>
        </w:rPr>
        <w:t>l</w:t>
      </w:r>
      <w:proofErr w:type="spellEnd"/>
      <w:r w:rsidRPr="00C043D9">
        <w:rPr>
          <w:color w:val="000000"/>
          <w:sz w:val="20"/>
          <w:szCs w:val="20"/>
          <w:vertAlign w:val="subscript"/>
        </w:rPr>
        <w:t xml:space="preserve"> </w:t>
      </w:r>
      <w:r>
        <w:rPr>
          <w:color w:val="000000"/>
          <w:sz w:val="20"/>
          <w:szCs w:val="20"/>
        </w:rPr>
        <w:t xml:space="preserve">- cena paliwa w zł/litr. </w:t>
      </w:r>
    </w:p>
    <w:p w:rsidR="000C6EC5" w:rsidRDefault="000C6EC5" w:rsidP="00C14603">
      <w:pPr>
        <w:autoSpaceDE w:val="0"/>
        <w:autoSpaceDN w:val="0"/>
        <w:adjustRightInd w:val="0"/>
        <w:spacing w:line="276" w:lineRule="auto"/>
        <w:jc w:val="both"/>
        <w:rPr>
          <w:color w:val="000000"/>
          <w:sz w:val="20"/>
          <w:szCs w:val="20"/>
        </w:rPr>
      </w:pPr>
      <w:r>
        <w:rPr>
          <w:color w:val="000000"/>
          <w:sz w:val="20"/>
          <w:szCs w:val="20"/>
        </w:rPr>
        <w:t xml:space="preserve">Lobby rolnicze rozważa możliwość obniżenia ceny paliwa z 1 zł/litr do poziomu 0,9 zł/litr. </w:t>
      </w:r>
    </w:p>
    <w:p w:rsidR="000C6EC5" w:rsidRDefault="000C6EC5" w:rsidP="00C14603">
      <w:pPr>
        <w:autoSpaceDE w:val="0"/>
        <w:autoSpaceDN w:val="0"/>
        <w:adjustRightInd w:val="0"/>
        <w:spacing w:line="276" w:lineRule="auto"/>
        <w:jc w:val="both"/>
        <w:rPr>
          <w:color w:val="000000"/>
          <w:sz w:val="20"/>
          <w:szCs w:val="20"/>
        </w:rPr>
      </w:pPr>
      <w:r>
        <w:rPr>
          <w:color w:val="000000"/>
          <w:sz w:val="20"/>
          <w:szCs w:val="20"/>
        </w:rPr>
        <w:t xml:space="preserve">1) Przedstaw pierwotne i odwrotne funkcje popytu w dwu rozważanych przypadkach cen paliwa. </w:t>
      </w:r>
    </w:p>
    <w:p w:rsidR="000C6EC5" w:rsidRDefault="000C6EC5" w:rsidP="00C14603">
      <w:pPr>
        <w:autoSpaceDE w:val="0"/>
        <w:autoSpaceDN w:val="0"/>
        <w:adjustRightInd w:val="0"/>
        <w:spacing w:line="276" w:lineRule="auto"/>
        <w:jc w:val="both"/>
        <w:rPr>
          <w:color w:val="000000"/>
          <w:sz w:val="20"/>
          <w:szCs w:val="20"/>
        </w:rPr>
      </w:pPr>
      <w:r>
        <w:rPr>
          <w:color w:val="000000"/>
          <w:sz w:val="20"/>
          <w:szCs w:val="20"/>
        </w:rPr>
        <w:t xml:space="preserve">2) Na podstawie odwrotnych funkcji popytu określ funkcje hipotetycznego przychodu producenta. </w:t>
      </w:r>
    </w:p>
    <w:p w:rsidR="000C6EC5" w:rsidRDefault="000C6EC5" w:rsidP="00C14603">
      <w:pPr>
        <w:autoSpaceDE w:val="0"/>
        <w:autoSpaceDN w:val="0"/>
        <w:adjustRightInd w:val="0"/>
        <w:spacing w:line="276" w:lineRule="auto"/>
        <w:jc w:val="both"/>
        <w:rPr>
          <w:color w:val="000000"/>
          <w:sz w:val="20"/>
          <w:szCs w:val="20"/>
        </w:rPr>
      </w:pPr>
      <w:r>
        <w:rPr>
          <w:color w:val="000000"/>
          <w:sz w:val="20"/>
          <w:szCs w:val="20"/>
        </w:rPr>
        <w:t xml:space="preserve">3) Oblicz funkcje przychodów marginalnych. </w:t>
      </w:r>
    </w:p>
    <w:p w:rsidR="00C14603" w:rsidRDefault="000C6EC5" w:rsidP="00C14603">
      <w:pPr>
        <w:spacing w:line="276" w:lineRule="auto"/>
        <w:jc w:val="both"/>
        <w:rPr>
          <w:sz w:val="20"/>
          <w:szCs w:val="20"/>
        </w:rPr>
      </w:pPr>
      <w:r w:rsidRPr="00566A40">
        <w:rPr>
          <w:sz w:val="20"/>
          <w:szCs w:val="20"/>
        </w:rPr>
        <w:t xml:space="preserve">4) Określ liczbę </w:t>
      </w:r>
      <w:r w:rsidR="001A7EBA">
        <w:rPr>
          <w:sz w:val="20"/>
          <w:szCs w:val="20"/>
        </w:rPr>
        <w:t>ciągnik</w:t>
      </w:r>
      <w:r w:rsidRPr="00566A40">
        <w:rPr>
          <w:sz w:val="20"/>
          <w:szCs w:val="20"/>
        </w:rPr>
        <w:t xml:space="preserve">ów i ich cenę sprzedaży przy których producent osiągnie maksymalny zysk całkowity wiedząc, że </w:t>
      </w:r>
    </w:p>
    <w:p w:rsidR="000C6EC5" w:rsidRPr="00566A40" w:rsidRDefault="000C6EC5" w:rsidP="00C14603">
      <w:pPr>
        <w:spacing w:line="276" w:lineRule="auto"/>
        <w:jc w:val="both"/>
        <w:rPr>
          <w:sz w:val="20"/>
          <w:szCs w:val="20"/>
        </w:rPr>
      </w:pPr>
      <w:r w:rsidRPr="00566A40">
        <w:rPr>
          <w:sz w:val="20"/>
          <w:szCs w:val="20"/>
        </w:rPr>
        <w:t>TC = 650+1,5Q</w:t>
      </w:r>
      <w:r w:rsidRPr="00566A40">
        <w:rPr>
          <w:sz w:val="20"/>
          <w:szCs w:val="20"/>
          <w:vertAlign w:val="superscript"/>
        </w:rPr>
        <w:t>2</w:t>
      </w:r>
      <w:r w:rsidRPr="00566A40">
        <w:rPr>
          <w:sz w:val="20"/>
          <w:szCs w:val="20"/>
        </w:rPr>
        <w:t xml:space="preserve"> , gdzie TC (koszt całkowity) mierzony jest w mln. zł. </w:t>
      </w:r>
    </w:p>
    <w:p w:rsidR="000C6EC5" w:rsidRDefault="000C6EC5" w:rsidP="00C14603">
      <w:pPr>
        <w:autoSpaceDE w:val="0"/>
        <w:autoSpaceDN w:val="0"/>
        <w:adjustRightInd w:val="0"/>
        <w:spacing w:line="276" w:lineRule="auto"/>
        <w:jc w:val="both"/>
        <w:rPr>
          <w:sz w:val="20"/>
          <w:szCs w:val="20"/>
        </w:rPr>
      </w:pPr>
      <w:r>
        <w:rPr>
          <w:sz w:val="20"/>
          <w:szCs w:val="20"/>
        </w:rPr>
        <w:t xml:space="preserve">5) Przedyskutuj zaobserwowane różnice w zyskach producenta, w wielkościach dostaw na rynek i cenach </w:t>
      </w:r>
      <w:r w:rsidR="00C14603">
        <w:rPr>
          <w:sz w:val="20"/>
          <w:szCs w:val="20"/>
        </w:rPr>
        <w:t>ciągników</w:t>
      </w:r>
      <w:r>
        <w:rPr>
          <w:sz w:val="20"/>
          <w:szCs w:val="20"/>
        </w:rPr>
        <w:t xml:space="preserve"> w obu rozpatrywanych wariantach. </w:t>
      </w:r>
    </w:p>
    <w:p w:rsidR="000C6EC5" w:rsidRDefault="000C6EC5" w:rsidP="00C14603">
      <w:pPr>
        <w:autoSpaceDE w:val="0"/>
        <w:autoSpaceDN w:val="0"/>
        <w:adjustRightInd w:val="0"/>
        <w:spacing w:line="276" w:lineRule="auto"/>
        <w:jc w:val="both"/>
        <w:rPr>
          <w:sz w:val="20"/>
          <w:szCs w:val="20"/>
        </w:rPr>
      </w:pPr>
      <w:r>
        <w:rPr>
          <w:sz w:val="20"/>
          <w:szCs w:val="20"/>
        </w:rPr>
        <w:t xml:space="preserve">Rozwiązania wzbogacić o poglądowe rysunki wyjaśniając przy okazji problemy związane z maksymalizacją zysku na tle ewentualnej maksymalizacji przychodu. </w:t>
      </w:r>
    </w:p>
    <w:p w:rsidR="000C6EC5" w:rsidRDefault="000C6EC5" w:rsidP="0060608C">
      <w:pPr>
        <w:autoSpaceDE w:val="0"/>
        <w:autoSpaceDN w:val="0"/>
        <w:adjustRightInd w:val="0"/>
        <w:spacing w:line="276" w:lineRule="auto"/>
        <w:jc w:val="both"/>
        <w:rPr>
          <w:sz w:val="20"/>
          <w:szCs w:val="20"/>
        </w:rPr>
      </w:pPr>
    </w:p>
    <w:p w:rsidR="000C6EC5" w:rsidRDefault="00C524CA" w:rsidP="0060608C">
      <w:pPr>
        <w:autoSpaceDE w:val="0"/>
        <w:autoSpaceDN w:val="0"/>
        <w:adjustRightInd w:val="0"/>
        <w:spacing w:line="276" w:lineRule="auto"/>
        <w:rPr>
          <w:b/>
          <w:sz w:val="20"/>
          <w:szCs w:val="20"/>
        </w:rPr>
      </w:pPr>
      <w:r>
        <w:rPr>
          <w:b/>
          <w:sz w:val="20"/>
          <w:szCs w:val="20"/>
        </w:rPr>
        <w:t>Zad. 3</w:t>
      </w:r>
      <w:r w:rsidR="00C043D9">
        <w:rPr>
          <w:b/>
          <w:sz w:val="20"/>
          <w:szCs w:val="20"/>
        </w:rPr>
        <w:t>1</w:t>
      </w:r>
      <w:r>
        <w:rPr>
          <w:b/>
          <w:sz w:val="20"/>
          <w:szCs w:val="20"/>
        </w:rPr>
        <w:t>.</w:t>
      </w:r>
    </w:p>
    <w:p w:rsidR="00C14603" w:rsidRPr="00C14603" w:rsidRDefault="00C14603" w:rsidP="00C14603">
      <w:pPr>
        <w:autoSpaceDE w:val="0"/>
        <w:autoSpaceDN w:val="0"/>
        <w:adjustRightInd w:val="0"/>
        <w:spacing w:line="276" w:lineRule="auto"/>
        <w:jc w:val="both"/>
        <w:rPr>
          <w:sz w:val="20"/>
          <w:szCs w:val="20"/>
        </w:rPr>
      </w:pPr>
      <w:r w:rsidRPr="00C14603">
        <w:rPr>
          <w:sz w:val="20"/>
          <w:szCs w:val="20"/>
        </w:rPr>
        <w:t>Funkcja kosztów krańcowych monopolisty</w:t>
      </w:r>
      <w:r>
        <w:rPr>
          <w:sz w:val="20"/>
          <w:szCs w:val="20"/>
        </w:rPr>
        <w:t xml:space="preserve"> przedstawia się następująco: </w:t>
      </w:r>
      <w:r w:rsidRPr="00C14603">
        <w:rPr>
          <w:sz w:val="20"/>
          <w:szCs w:val="20"/>
        </w:rPr>
        <w:t>MC= 40 + 0,5Q.</w:t>
      </w:r>
    </w:p>
    <w:p w:rsidR="00C14603" w:rsidRPr="00C14603" w:rsidRDefault="00C14603" w:rsidP="00C14603">
      <w:pPr>
        <w:autoSpaceDE w:val="0"/>
        <w:autoSpaceDN w:val="0"/>
        <w:adjustRightInd w:val="0"/>
        <w:spacing w:line="276" w:lineRule="auto"/>
        <w:jc w:val="both"/>
        <w:rPr>
          <w:sz w:val="20"/>
          <w:szCs w:val="20"/>
        </w:rPr>
      </w:pPr>
      <w:r w:rsidRPr="00C14603">
        <w:rPr>
          <w:sz w:val="20"/>
          <w:szCs w:val="20"/>
        </w:rPr>
        <w:t>Monopolista ograniczony jest popytem, któreg</w:t>
      </w:r>
      <w:r>
        <w:rPr>
          <w:sz w:val="20"/>
          <w:szCs w:val="20"/>
        </w:rPr>
        <w:t>o funkcja ma następującą postać</w:t>
      </w:r>
      <w:r w:rsidRPr="00C14603">
        <w:rPr>
          <w:sz w:val="20"/>
          <w:szCs w:val="20"/>
        </w:rPr>
        <w:t>: Q= 400</w:t>
      </w:r>
      <w:r>
        <w:rPr>
          <w:sz w:val="20"/>
          <w:szCs w:val="20"/>
        </w:rPr>
        <w:t>-</w:t>
      </w:r>
      <w:r w:rsidRPr="00C14603">
        <w:rPr>
          <w:sz w:val="20"/>
          <w:szCs w:val="20"/>
        </w:rPr>
        <w:t>4p + 200M,</w:t>
      </w:r>
    </w:p>
    <w:p w:rsidR="00C14603" w:rsidRPr="00C14603" w:rsidRDefault="00C14603" w:rsidP="00C14603">
      <w:pPr>
        <w:autoSpaceDE w:val="0"/>
        <w:autoSpaceDN w:val="0"/>
        <w:adjustRightInd w:val="0"/>
        <w:spacing w:line="276" w:lineRule="auto"/>
        <w:jc w:val="both"/>
        <w:rPr>
          <w:sz w:val="20"/>
          <w:szCs w:val="20"/>
        </w:rPr>
      </w:pPr>
      <w:r w:rsidRPr="00C14603">
        <w:rPr>
          <w:sz w:val="20"/>
          <w:szCs w:val="20"/>
        </w:rPr>
        <w:t>gdzie: Q - miesięczny produkt w tys. ton,</w:t>
      </w:r>
      <w:r>
        <w:rPr>
          <w:sz w:val="20"/>
          <w:szCs w:val="20"/>
        </w:rPr>
        <w:t xml:space="preserve"> </w:t>
      </w:r>
      <w:r w:rsidRPr="00C14603">
        <w:rPr>
          <w:sz w:val="20"/>
          <w:szCs w:val="20"/>
        </w:rPr>
        <w:t>p - cena w zł/tonę</w:t>
      </w:r>
      <w:r>
        <w:rPr>
          <w:sz w:val="20"/>
          <w:szCs w:val="20"/>
        </w:rPr>
        <w:t xml:space="preserve">, </w:t>
      </w:r>
      <w:r w:rsidRPr="00C14603">
        <w:rPr>
          <w:sz w:val="20"/>
          <w:szCs w:val="20"/>
        </w:rPr>
        <w:t>M - przeciętne miesięczne dochody w tys. zł</w:t>
      </w:r>
    </w:p>
    <w:p w:rsidR="00C14603" w:rsidRPr="00C14603" w:rsidRDefault="00C14603" w:rsidP="00C14603">
      <w:pPr>
        <w:autoSpaceDE w:val="0"/>
        <w:autoSpaceDN w:val="0"/>
        <w:adjustRightInd w:val="0"/>
        <w:spacing w:line="276" w:lineRule="auto"/>
        <w:jc w:val="both"/>
        <w:rPr>
          <w:sz w:val="20"/>
          <w:szCs w:val="20"/>
        </w:rPr>
      </w:pPr>
      <w:r w:rsidRPr="00C14603">
        <w:rPr>
          <w:sz w:val="20"/>
          <w:szCs w:val="20"/>
        </w:rPr>
        <w:t>a) Ustal optymalną wielkość dostaw monopolisty oraz cenę monopolową w dwu następujących przypadkach:</w:t>
      </w:r>
    </w:p>
    <w:p w:rsidR="00C14603" w:rsidRPr="00C14603" w:rsidRDefault="00C14603" w:rsidP="00C14603">
      <w:pPr>
        <w:autoSpaceDE w:val="0"/>
        <w:autoSpaceDN w:val="0"/>
        <w:adjustRightInd w:val="0"/>
        <w:spacing w:line="276" w:lineRule="auto"/>
        <w:jc w:val="both"/>
        <w:rPr>
          <w:sz w:val="20"/>
          <w:szCs w:val="20"/>
        </w:rPr>
      </w:pPr>
      <w:r w:rsidRPr="00C14603">
        <w:rPr>
          <w:sz w:val="20"/>
          <w:szCs w:val="20"/>
        </w:rPr>
        <w:t>przypadek pierwszy: M</w:t>
      </w:r>
      <w:r w:rsidRPr="00C14603">
        <w:rPr>
          <w:sz w:val="20"/>
          <w:szCs w:val="20"/>
          <w:vertAlign w:val="subscript"/>
        </w:rPr>
        <w:t>1</w:t>
      </w:r>
      <w:r w:rsidRPr="00C14603">
        <w:rPr>
          <w:sz w:val="20"/>
          <w:szCs w:val="20"/>
        </w:rPr>
        <w:t xml:space="preserve"> = 2 tys. zł</w:t>
      </w:r>
    </w:p>
    <w:p w:rsidR="00C14603" w:rsidRPr="00C14603" w:rsidRDefault="00C14603" w:rsidP="00C14603">
      <w:pPr>
        <w:autoSpaceDE w:val="0"/>
        <w:autoSpaceDN w:val="0"/>
        <w:adjustRightInd w:val="0"/>
        <w:spacing w:line="276" w:lineRule="auto"/>
        <w:jc w:val="both"/>
        <w:rPr>
          <w:sz w:val="20"/>
          <w:szCs w:val="20"/>
        </w:rPr>
      </w:pPr>
      <w:r w:rsidRPr="00C14603">
        <w:rPr>
          <w:sz w:val="20"/>
          <w:szCs w:val="20"/>
        </w:rPr>
        <w:t>przypadek drugi: M</w:t>
      </w:r>
      <w:r w:rsidRPr="00C14603">
        <w:rPr>
          <w:sz w:val="20"/>
          <w:szCs w:val="20"/>
          <w:vertAlign w:val="subscript"/>
        </w:rPr>
        <w:t>2</w:t>
      </w:r>
      <w:r w:rsidRPr="00C14603">
        <w:rPr>
          <w:sz w:val="20"/>
          <w:szCs w:val="20"/>
        </w:rPr>
        <w:t xml:space="preserve"> = 3 tys. zł</w:t>
      </w:r>
    </w:p>
    <w:p w:rsidR="00C14603" w:rsidRDefault="00C14603" w:rsidP="00C14603">
      <w:pPr>
        <w:autoSpaceDE w:val="0"/>
        <w:autoSpaceDN w:val="0"/>
        <w:adjustRightInd w:val="0"/>
        <w:spacing w:line="276" w:lineRule="auto"/>
        <w:jc w:val="both"/>
        <w:rPr>
          <w:sz w:val="20"/>
          <w:szCs w:val="20"/>
        </w:rPr>
      </w:pPr>
      <w:r w:rsidRPr="00C14603">
        <w:rPr>
          <w:sz w:val="20"/>
          <w:szCs w:val="20"/>
        </w:rPr>
        <w:t>b) Oba przypadki przedstaw na wykresie oraz przedyskutuj otrzymane wyniki.</w:t>
      </w:r>
    </w:p>
    <w:p w:rsidR="00C14603" w:rsidRPr="00C14603" w:rsidRDefault="00C14603" w:rsidP="00C14603">
      <w:pPr>
        <w:autoSpaceDE w:val="0"/>
        <w:autoSpaceDN w:val="0"/>
        <w:adjustRightInd w:val="0"/>
        <w:spacing w:line="276" w:lineRule="auto"/>
        <w:jc w:val="both"/>
        <w:rPr>
          <w:sz w:val="20"/>
          <w:szCs w:val="20"/>
        </w:rPr>
      </w:pPr>
    </w:p>
    <w:p w:rsidR="00C14603" w:rsidRPr="00C14603" w:rsidRDefault="00C14603" w:rsidP="00C14603">
      <w:pPr>
        <w:autoSpaceDE w:val="0"/>
        <w:autoSpaceDN w:val="0"/>
        <w:adjustRightInd w:val="0"/>
        <w:spacing w:line="276" w:lineRule="auto"/>
        <w:jc w:val="both"/>
        <w:rPr>
          <w:b/>
          <w:sz w:val="20"/>
          <w:szCs w:val="20"/>
        </w:rPr>
      </w:pPr>
      <w:r w:rsidRPr="00C14603">
        <w:rPr>
          <w:b/>
          <w:sz w:val="20"/>
          <w:szCs w:val="20"/>
        </w:rPr>
        <w:t xml:space="preserve">Zad. 32. </w:t>
      </w:r>
    </w:p>
    <w:p w:rsidR="00C14603" w:rsidRPr="00C14603" w:rsidRDefault="00C14603" w:rsidP="00C14603">
      <w:pPr>
        <w:autoSpaceDE w:val="0"/>
        <w:autoSpaceDN w:val="0"/>
        <w:adjustRightInd w:val="0"/>
        <w:spacing w:line="276" w:lineRule="auto"/>
        <w:jc w:val="both"/>
        <w:rPr>
          <w:sz w:val="20"/>
          <w:szCs w:val="20"/>
        </w:rPr>
      </w:pPr>
      <w:r w:rsidRPr="00C14603">
        <w:rPr>
          <w:sz w:val="20"/>
          <w:szCs w:val="20"/>
        </w:rPr>
        <w:t>Na skutek wzrostu ceny energii elektrycznej (</w:t>
      </w:r>
      <w:proofErr w:type="spellStart"/>
      <w:r w:rsidRPr="00C14603">
        <w:rPr>
          <w:sz w:val="20"/>
          <w:szCs w:val="20"/>
        </w:rPr>
        <w:t>p</w:t>
      </w:r>
      <w:r w:rsidRPr="00C14603">
        <w:rPr>
          <w:sz w:val="20"/>
          <w:szCs w:val="20"/>
          <w:vertAlign w:val="subscript"/>
        </w:rPr>
        <w:t>m</w:t>
      </w:r>
      <w:proofErr w:type="spellEnd"/>
      <w:r w:rsidRPr="00C14603">
        <w:rPr>
          <w:sz w:val="20"/>
          <w:szCs w:val="20"/>
        </w:rPr>
        <w:t>), koszty produkcji monopolisty wzrosły, co spowodowało, że</w:t>
      </w:r>
      <w:r>
        <w:rPr>
          <w:sz w:val="20"/>
          <w:szCs w:val="20"/>
        </w:rPr>
        <w:t xml:space="preserve"> </w:t>
      </w:r>
      <w:r w:rsidRPr="00C14603">
        <w:rPr>
          <w:sz w:val="20"/>
          <w:szCs w:val="20"/>
        </w:rPr>
        <w:t>funkcje kosztów krańcowych dla dwu rozważanych przypadków przedstawiają się następująco:</w:t>
      </w:r>
    </w:p>
    <w:p w:rsidR="00C14603" w:rsidRPr="00C14603" w:rsidRDefault="00C14603" w:rsidP="00C14603">
      <w:pPr>
        <w:autoSpaceDE w:val="0"/>
        <w:autoSpaceDN w:val="0"/>
        <w:adjustRightInd w:val="0"/>
        <w:spacing w:line="276" w:lineRule="auto"/>
        <w:jc w:val="both"/>
        <w:rPr>
          <w:sz w:val="20"/>
          <w:szCs w:val="20"/>
        </w:rPr>
      </w:pPr>
      <w:r w:rsidRPr="00C14603">
        <w:rPr>
          <w:sz w:val="20"/>
          <w:szCs w:val="20"/>
        </w:rPr>
        <w:t xml:space="preserve"> 1) przypadek pierwszy: MC</w:t>
      </w:r>
      <w:r w:rsidRPr="00C14603">
        <w:rPr>
          <w:sz w:val="20"/>
          <w:szCs w:val="20"/>
          <w:vertAlign w:val="subscript"/>
        </w:rPr>
        <w:t>1</w:t>
      </w:r>
      <w:r w:rsidRPr="00C14603">
        <w:rPr>
          <w:sz w:val="20"/>
          <w:szCs w:val="20"/>
        </w:rPr>
        <w:t>= 40 + 0,5Q.</w:t>
      </w:r>
    </w:p>
    <w:p w:rsidR="00C14603" w:rsidRPr="00C14603" w:rsidRDefault="00C14603" w:rsidP="00C14603">
      <w:pPr>
        <w:autoSpaceDE w:val="0"/>
        <w:autoSpaceDN w:val="0"/>
        <w:adjustRightInd w:val="0"/>
        <w:spacing w:line="276" w:lineRule="auto"/>
        <w:jc w:val="both"/>
        <w:rPr>
          <w:sz w:val="20"/>
          <w:szCs w:val="20"/>
        </w:rPr>
      </w:pPr>
      <w:r w:rsidRPr="00C14603">
        <w:rPr>
          <w:sz w:val="20"/>
          <w:szCs w:val="20"/>
        </w:rPr>
        <w:t xml:space="preserve"> </w:t>
      </w:r>
      <w:r>
        <w:rPr>
          <w:sz w:val="20"/>
          <w:szCs w:val="20"/>
        </w:rPr>
        <w:t>2</w:t>
      </w:r>
      <w:r w:rsidRPr="00C14603">
        <w:rPr>
          <w:sz w:val="20"/>
          <w:szCs w:val="20"/>
        </w:rPr>
        <w:t>) przypadek drugi: MC</w:t>
      </w:r>
      <w:r w:rsidRPr="00C14603">
        <w:rPr>
          <w:sz w:val="20"/>
          <w:szCs w:val="20"/>
          <w:vertAlign w:val="subscript"/>
        </w:rPr>
        <w:t>2</w:t>
      </w:r>
      <w:r w:rsidRPr="00C14603">
        <w:rPr>
          <w:sz w:val="20"/>
          <w:szCs w:val="20"/>
        </w:rPr>
        <w:t>= 50 + 0,5Q.</w:t>
      </w:r>
    </w:p>
    <w:p w:rsidR="00C14603" w:rsidRDefault="00C14603" w:rsidP="00C14603">
      <w:pPr>
        <w:autoSpaceDE w:val="0"/>
        <w:autoSpaceDN w:val="0"/>
        <w:adjustRightInd w:val="0"/>
        <w:spacing w:line="276" w:lineRule="auto"/>
        <w:jc w:val="both"/>
        <w:rPr>
          <w:sz w:val="20"/>
          <w:szCs w:val="20"/>
        </w:rPr>
      </w:pPr>
      <w:r w:rsidRPr="00C14603">
        <w:rPr>
          <w:sz w:val="20"/>
          <w:szCs w:val="20"/>
        </w:rPr>
        <w:t>Monopolista ograniczony jest popytem, którego funkcja ma następującą postać: Q= 800-4p,</w:t>
      </w:r>
      <w:r>
        <w:rPr>
          <w:sz w:val="20"/>
          <w:szCs w:val="20"/>
        </w:rPr>
        <w:t xml:space="preserve"> </w:t>
      </w:r>
      <w:r w:rsidRPr="00C14603">
        <w:rPr>
          <w:sz w:val="20"/>
          <w:szCs w:val="20"/>
        </w:rPr>
        <w:t xml:space="preserve"> </w:t>
      </w:r>
    </w:p>
    <w:p w:rsidR="00C14603" w:rsidRPr="00C14603" w:rsidRDefault="00C14603" w:rsidP="00C14603">
      <w:pPr>
        <w:autoSpaceDE w:val="0"/>
        <w:autoSpaceDN w:val="0"/>
        <w:adjustRightInd w:val="0"/>
        <w:spacing w:line="276" w:lineRule="auto"/>
        <w:jc w:val="both"/>
        <w:rPr>
          <w:sz w:val="20"/>
          <w:szCs w:val="20"/>
        </w:rPr>
      </w:pPr>
      <w:r w:rsidRPr="00C14603">
        <w:rPr>
          <w:sz w:val="20"/>
          <w:szCs w:val="20"/>
        </w:rPr>
        <w:t>gdzie: Q - miesięczny produkt w tys. ton,</w:t>
      </w:r>
      <w:r>
        <w:rPr>
          <w:sz w:val="20"/>
          <w:szCs w:val="20"/>
        </w:rPr>
        <w:t xml:space="preserve"> </w:t>
      </w:r>
      <w:r w:rsidRPr="00C14603">
        <w:rPr>
          <w:sz w:val="20"/>
          <w:szCs w:val="20"/>
        </w:rPr>
        <w:t>p - cena w zł/tonę</w:t>
      </w:r>
    </w:p>
    <w:p w:rsidR="00C14603" w:rsidRPr="00C14603" w:rsidRDefault="00C14603" w:rsidP="00C14603">
      <w:pPr>
        <w:autoSpaceDE w:val="0"/>
        <w:autoSpaceDN w:val="0"/>
        <w:adjustRightInd w:val="0"/>
        <w:spacing w:line="276" w:lineRule="auto"/>
        <w:jc w:val="both"/>
        <w:rPr>
          <w:sz w:val="20"/>
          <w:szCs w:val="20"/>
        </w:rPr>
      </w:pPr>
      <w:r w:rsidRPr="00C14603">
        <w:rPr>
          <w:sz w:val="20"/>
          <w:szCs w:val="20"/>
        </w:rPr>
        <w:t>Uwzględniając powyższe ograniczenia:</w:t>
      </w:r>
    </w:p>
    <w:p w:rsidR="00C14603" w:rsidRPr="00C14603" w:rsidRDefault="00C14603" w:rsidP="00C14603">
      <w:pPr>
        <w:autoSpaceDE w:val="0"/>
        <w:autoSpaceDN w:val="0"/>
        <w:adjustRightInd w:val="0"/>
        <w:spacing w:line="276" w:lineRule="auto"/>
        <w:jc w:val="both"/>
        <w:rPr>
          <w:sz w:val="20"/>
          <w:szCs w:val="20"/>
        </w:rPr>
      </w:pPr>
      <w:r w:rsidRPr="00C14603">
        <w:rPr>
          <w:sz w:val="20"/>
          <w:szCs w:val="20"/>
        </w:rPr>
        <w:t xml:space="preserve">a) ustal optymalną wielkość dostaw monopolisty oraz cenę monopolową w </w:t>
      </w:r>
      <w:r>
        <w:rPr>
          <w:sz w:val="20"/>
          <w:szCs w:val="20"/>
        </w:rPr>
        <w:t>obu założonych przypadkach,</w:t>
      </w:r>
    </w:p>
    <w:p w:rsidR="00C14603" w:rsidRPr="00C14603" w:rsidRDefault="00C14603" w:rsidP="00C14603">
      <w:pPr>
        <w:autoSpaceDE w:val="0"/>
        <w:autoSpaceDN w:val="0"/>
        <w:adjustRightInd w:val="0"/>
        <w:spacing w:line="276" w:lineRule="auto"/>
        <w:jc w:val="both"/>
        <w:rPr>
          <w:sz w:val="20"/>
          <w:szCs w:val="20"/>
        </w:rPr>
      </w:pPr>
      <w:r w:rsidRPr="00C14603">
        <w:rPr>
          <w:sz w:val="20"/>
          <w:szCs w:val="20"/>
        </w:rPr>
        <w:t xml:space="preserve">b) oba przypadki przedstaw na wykresie oraz przedyskutuj otrzymane wyniki. </w:t>
      </w:r>
      <w:r w:rsidRPr="00C14603">
        <w:rPr>
          <w:sz w:val="20"/>
          <w:szCs w:val="20"/>
        </w:rPr>
        <w:cr/>
      </w:r>
    </w:p>
    <w:p w:rsidR="00C14603" w:rsidRPr="000C6EC5" w:rsidRDefault="00C14603" w:rsidP="00C14603">
      <w:pPr>
        <w:autoSpaceDE w:val="0"/>
        <w:autoSpaceDN w:val="0"/>
        <w:adjustRightInd w:val="0"/>
        <w:spacing w:line="276" w:lineRule="auto"/>
        <w:rPr>
          <w:b/>
          <w:sz w:val="20"/>
          <w:szCs w:val="20"/>
        </w:rPr>
      </w:pPr>
      <w:r w:rsidRPr="00C14603">
        <w:rPr>
          <w:b/>
          <w:sz w:val="20"/>
          <w:szCs w:val="20"/>
        </w:rPr>
        <w:t>Zad.</w:t>
      </w:r>
      <w:r>
        <w:rPr>
          <w:b/>
          <w:sz w:val="20"/>
          <w:szCs w:val="20"/>
        </w:rPr>
        <w:t xml:space="preserve"> 33.</w:t>
      </w:r>
    </w:p>
    <w:p w:rsidR="000C6EC5" w:rsidRDefault="000C6EC5" w:rsidP="0060608C">
      <w:pPr>
        <w:autoSpaceDE w:val="0"/>
        <w:autoSpaceDN w:val="0"/>
        <w:adjustRightInd w:val="0"/>
        <w:spacing w:line="276" w:lineRule="auto"/>
        <w:jc w:val="both"/>
        <w:rPr>
          <w:sz w:val="20"/>
          <w:szCs w:val="20"/>
        </w:rPr>
      </w:pPr>
      <w:r>
        <w:rPr>
          <w:sz w:val="20"/>
          <w:szCs w:val="20"/>
        </w:rPr>
        <w:t xml:space="preserve">Dana jest następująca funkcja popytu </w:t>
      </w:r>
    </w:p>
    <w:p w:rsidR="000C6EC5" w:rsidRDefault="000C6EC5" w:rsidP="0060608C">
      <w:pPr>
        <w:autoSpaceDE w:val="0"/>
        <w:autoSpaceDN w:val="0"/>
        <w:adjustRightInd w:val="0"/>
        <w:spacing w:line="276" w:lineRule="auto"/>
        <w:jc w:val="both"/>
        <w:rPr>
          <w:sz w:val="20"/>
          <w:szCs w:val="20"/>
        </w:rPr>
      </w:pPr>
      <w:r>
        <w:rPr>
          <w:sz w:val="20"/>
          <w:szCs w:val="20"/>
        </w:rPr>
        <w:t xml:space="preserve">Q = 800 - 4p, </w:t>
      </w:r>
    </w:p>
    <w:p w:rsidR="000C6EC5" w:rsidRDefault="000C6EC5" w:rsidP="0060608C">
      <w:pPr>
        <w:autoSpaceDE w:val="0"/>
        <w:autoSpaceDN w:val="0"/>
        <w:adjustRightInd w:val="0"/>
        <w:spacing w:line="276" w:lineRule="auto"/>
        <w:jc w:val="both"/>
        <w:rPr>
          <w:sz w:val="20"/>
          <w:szCs w:val="20"/>
        </w:rPr>
      </w:pPr>
      <w:r>
        <w:rPr>
          <w:sz w:val="20"/>
          <w:szCs w:val="20"/>
        </w:rPr>
        <w:t xml:space="preserve">gdzie: Q - popyt w </w:t>
      </w:r>
      <w:proofErr w:type="spellStart"/>
      <w:r w:rsidR="00C043D9">
        <w:rPr>
          <w:sz w:val="20"/>
          <w:szCs w:val="20"/>
        </w:rPr>
        <w:t>tys</w:t>
      </w:r>
      <w:proofErr w:type="spellEnd"/>
      <w:r w:rsidR="00C043D9">
        <w:rPr>
          <w:sz w:val="20"/>
          <w:szCs w:val="20"/>
        </w:rPr>
        <w:t xml:space="preserve"> </w:t>
      </w:r>
      <w:proofErr w:type="spellStart"/>
      <w:r w:rsidR="00C043D9">
        <w:rPr>
          <w:sz w:val="20"/>
          <w:szCs w:val="20"/>
        </w:rPr>
        <w:t>szt</w:t>
      </w:r>
      <w:proofErr w:type="spellEnd"/>
      <w:r>
        <w:rPr>
          <w:sz w:val="20"/>
          <w:szCs w:val="20"/>
        </w:rPr>
        <w:t xml:space="preserve">, </w:t>
      </w:r>
    </w:p>
    <w:p w:rsidR="000C6EC5" w:rsidRDefault="000C6EC5" w:rsidP="0060608C">
      <w:pPr>
        <w:autoSpaceDE w:val="0"/>
        <w:autoSpaceDN w:val="0"/>
        <w:adjustRightInd w:val="0"/>
        <w:spacing w:line="276" w:lineRule="auto"/>
        <w:jc w:val="both"/>
        <w:rPr>
          <w:sz w:val="20"/>
          <w:szCs w:val="20"/>
        </w:rPr>
      </w:pPr>
      <w:r>
        <w:rPr>
          <w:sz w:val="20"/>
          <w:szCs w:val="20"/>
        </w:rPr>
        <w:t xml:space="preserve">p - cena </w:t>
      </w:r>
      <w:r w:rsidR="00C043D9">
        <w:rPr>
          <w:sz w:val="20"/>
          <w:szCs w:val="20"/>
        </w:rPr>
        <w:t>w zł/szt</w:t>
      </w:r>
      <w:r>
        <w:rPr>
          <w:sz w:val="20"/>
          <w:szCs w:val="20"/>
        </w:rPr>
        <w:t xml:space="preserve">. </w:t>
      </w:r>
    </w:p>
    <w:p w:rsidR="000C6EC5" w:rsidRDefault="000C6EC5" w:rsidP="0060608C">
      <w:pPr>
        <w:autoSpaceDE w:val="0"/>
        <w:autoSpaceDN w:val="0"/>
        <w:adjustRightInd w:val="0"/>
        <w:spacing w:line="276" w:lineRule="auto"/>
        <w:jc w:val="both"/>
        <w:rPr>
          <w:sz w:val="20"/>
          <w:szCs w:val="20"/>
        </w:rPr>
      </w:pPr>
      <w:r>
        <w:rPr>
          <w:sz w:val="20"/>
          <w:szCs w:val="20"/>
        </w:rPr>
        <w:t>1) Wyznaczyć wielkość dostaw na rynek i cenę</w:t>
      </w:r>
      <w:r w:rsidR="00566A40">
        <w:rPr>
          <w:sz w:val="20"/>
          <w:szCs w:val="20"/>
        </w:rPr>
        <w:t>,</w:t>
      </w:r>
      <w:r>
        <w:rPr>
          <w:sz w:val="20"/>
          <w:szCs w:val="20"/>
        </w:rPr>
        <w:t xml:space="preserve"> przy której monopolista maksymalizuje zysk, gdy koszty marginalne jego działalności zdefiniowane są następująco: MC = 50 + 0,25Q </w:t>
      </w:r>
    </w:p>
    <w:p w:rsidR="000C6EC5" w:rsidRDefault="000C6EC5" w:rsidP="0060608C">
      <w:pPr>
        <w:autoSpaceDE w:val="0"/>
        <w:autoSpaceDN w:val="0"/>
        <w:adjustRightInd w:val="0"/>
        <w:spacing w:line="276" w:lineRule="auto"/>
        <w:jc w:val="both"/>
        <w:rPr>
          <w:sz w:val="20"/>
          <w:szCs w:val="20"/>
        </w:rPr>
      </w:pPr>
      <w:r>
        <w:rPr>
          <w:sz w:val="20"/>
          <w:szCs w:val="20"/>
        </w:rPr>
        <w:t xml:space="preserve">2) Założyć, że analizowane przedsiębiorstwo jest wielozakładowe i wchodzące w jego skład zakłady uzyskują samodzielność, rozpoczynają działalność w warunkach wolnej konkurencji. Wyznaczyć wielkość produkcji i cenę w tych nowo powstałych warunkach. </w:t>
      </w:r>
    </w:p>
    <w:p w:rsidR="000C6EC5" w:rsidRDefault="000C6EC5" w:rsidP="0060608C">
      <w:pPr>
        <w:autoSpaceDE w:val="0"/>
        <w:autoSpaceDN w:val="0"/>
        <w:adjustRightInd w:val="0"/>
        <w:spacing w:line="276" w:lineRule="auto"/>
        <w:jc w:val="both"/>
        <w:rPr>
          <w:sz w:val="20"/>
          <w:szCs w:val="20"/>
        </w:rPr>
      </w:pPr>
      <w:r>
        <w:rPr>
          <w:sz w:val="20"/>
          <w:szCs w:val="20"/>
        </w:rPr>
        <w:t xml:space="preserve">3) Porównać otrzymane wyniki ilustrując je wykresami. Przeprowadzić dyskusję. </w:t>
      </w:r>
    </w:p>
    <w:p w:rsidR="000C6EC5" w:rsidRDefault="000C6EC5" w:rsidP="0060608C">
      <w:pPr>
        <w:autoSpaceDE w:val="0"/>
        <w:autoSpaceDN w:val="0"/>
        <w:adjustRightInd w:val="0"/>
        <w:spacing w:line="276" w:lineRule="auto"/>
        <w:jc w:val="both"/>
        <w:rPr>
          <w:sz w:val="20"/>
          <w:szCs w:val="20"/>
        </w:rPr>
        <w:sectPr w:rsidR="000C6EC5" w:rsidSect="0060608C">
          <w:type w:val="continuous"/>
          <w:pgSz w:w="12240" w:h="15840"/>
          <w:pgMar w:top="720" w:right="720" w:bottom="720" w:left="720" w:header="708" w:footer="708" w:gutter="0"/>
          <w:cols w:space="708"/>
          <w:noEndnote/>
        </w:sectPr>
      </w:pPr>
    </w:p>
    <w:p w:rsidR="009D7598" w:rsidRDefault="009D7598" w:rsidP="009D7598">
      <w:pPr>
        <w:autoSpaceDE w:val="0"/>
        <w:autoSpaceDN w:val="0"/>
        <w:adjustRightInd w:val="0"/>
        <w:spacing w:line="276" w:lineRule="auto"/>
        <w:jc w:val="center"/>
        <w:rPr>
          <w:sz w:val="20"/>
          <w:szCs w:val="20"/>
        </w:rPr>
      </w:pPr>
    </w:p>
    <w:p w:rsidR="00C14603" w:rsidRDefault="00C14603" w:rsidP="009D7598">
      <w:pPr>
        <w:autoSpaceDE w:val="0"/>
        <w:autoSpaceDN w:val="0"/>
        <w:adjustRightInd w:val="0"/>
        <w:spacing w:line="276" w:lineRule="auto"/>
        <w:jc w:val="center"/>
        <w:rPr>
          <w:sz w:val="20"/>
          <w:szCs w:val="20"/>
        </w:rPr>
      </w:pPr>
    </w:p>
    <w:p w:rsidR="001A7EBA" w:rsidRDefault="001A7EBA" w:rsidP="009D7598">
      <w:pPr>
        <w:autoSpaceDE w:val="0"/>
        <w:autoSpaceDN w:val="0"/>
        <w:adjustRightInd w:val="0"/>
        <w:spacing w:line="276" w:lineRule="auto"/>
        <w:jc w:val="center"/>
        <w:rPr>
          <w:sz w:val="20"/>
          <w:szCs w:val="20"/>
        </w:rPr>
      </w:pPr>
    </w:p>
    <w:p w:rsidR="001A7EBA" w:rsidRDefault="001A7EBA" w:rsidP="009D7598">
      <w:pPr>
        <w:autoSpaceDE w:val="0"/>
        <w:autoSpaceDN w:val="0"/>
        <w:adjustRightInd w:val="0"/>
        <w:spacing w:line="276" w:lineRule="auto"/>
        <w:jc w:val="center"/>
        <w:rPr>
          <w:sz w:val="20"/>
          <w:szCs w:val="20"/>
        </w:rPr>
      </w:pPr>
    </w:p>
    <w:p w:rsidR="009D7598" w:rsidRDefault="009D7598" w:rsidP="009D7598">
      <w:pPr>
        <w:autoSpaceDE w:val="0"/>
        <w:autoSpaceDN w:val="0"/>
        <w:adjustRightInd w:val="0"/>
        <w:spacing w:line="276" w:lineRule="auto"/>
        <w:jc w:val="center"/>
        <w:rPr>
          <w:sz w:val="20"/>
          <w:szCs w:val="20"/>
        </w:rPr>
      </w:pPr>
      <w:r>
        <w:rPr>
          <w:sz w:val="20"/>
          <w:szCs w:val="20"/>
        </w:rPr>
        <w:lastRenderedPageBreak/>
        <w:t>KONKURENCJA NIEDOSKONAŁA CD.</w:t>
      </w:r>
    </w:p>
    <w:p w:rsidR="002942F8" w:rsidRDefault="00566A40" w:rsidP="0060608C">
      <w:pPr>
        <w:autoSpaceDE w:val="0"/>
        <w:autoSpaceDN w:val="0"/>
        <w:adjustRightInd w:val="0"/>
        <w:spacing w:line="276" w:lineRule="auto"/>
        <w:jc w:val="both"/>
        <w:rPr>
          <w:color w:val="000000"/>
          <w:sz w:val="20"/>
          <w:szCs w:val="20"/>
        </w:rPr>
      </w:pPr>
      <w:r>
        <w:rPr>
          <w:b/>
          <w:bCs/>
          <w:color w:val="000000"/>
          <w:sz w:val="20"/>
          <w:szCs w:val="20"/>
        </w:rPr>
        <w:t>Zad. 3</w:t>
      </w:r>
      <w:r w:rsidR="00C14603">
        <w:rPr>
          <w:b/>
          <w:bCs/>
          <w:color w:val="000000"/>
          <w:sz w:val="20"/>
          <w:szCs w:val="20"/>
        </w:rPr>
        <w:t>4</w:t>
      </w:r>
      <w:r w:rsidR="00C524CA">
        <w:rPr>
          <w:b/>
          <w:bCs/>
          <w:color w:val="000000"/>
          <w:sz w:val="20"/>
          <w:szCs w:val="20"/>
        </w:rPr>
        <w:t>.</w:t>
      </w:r>
    </w:p>
    <w:p w:rsidR="002942F8" w:rsidRDefault="002942F8" w:rsidP="009D7598">
      <w:pPr>
        <w:autoSpaceDE w:val="0"/>
        <w:autoSpaceDN w:val="0"/>
        <w:adjustRightInd w:val="0"/>
        <w:spacing w:line="276" w:lineRule="auto"/>
        <w:jc w:val="both"/>
        <w:rPr>
          <w:color w:val="000000"/>
          <w:sz w:val="20"/>
          <w:szCs w:val="20"/>
        </w:rPr>
      </w:pPr>
      <w:r>
        <w:rPr>
          <w:color w:val="000000"/>
          <w:sz w:val="20"/>
          <w:szCs w:val="20"/>
        </w:rPr>
        <w:t xml:space="preserve">Rynek przewozów pasażerskich komunikacji miejskiej można podzielić na dwa segmenty: </w:t>
      </w:r>
    </w:p>
    <w:p w:rsidR="002942F8" w:rsidRDefault="002942F8" w:rsidP="009D7598">
      <w:pPr>
        <w:autoSpaceDE w:val="0"/>
        <w:autoSpaceDN w:val="0"/>
        <w:adjustRightInd w:val="0"/>
        <w:spacing w:line="276" w:lineRule="auto"/>
        <w:jc w:val="both"/>
        <w:rPr>
          <w:color w:val="000000"/>
          <w:sz w:val="20"/>
          <w:szCs w:val="20"/>
        </w:rPr>
      </w:pPr>
      <w:r>
        <w:rPr>
          <w:color w:val="000000"/>
          <w:sz w:val="20"/>
          <w:szCs w:val="20"/>
        </w:rPr>
        <w:t xml:space="preserve">1) rynek rencistów, emerytów, uczniów i studentów, </w:t>
      </w:r>
    </w:p>
    <w:p w:rsidR="002942F8" w:rsidRDefault="002942F8" w:rsidP="009D7598">
      <w:pPr>
        <w:autoSpaceDE w:val="0"/>
        <w:autoSpaceDN w:val="0"/>
        <w:adjustRightInd w:val="0"/>
        <w:spacing w:line="276" w:lineRule="auto"/>
        <w:jc w:val="both"/>
        <w:rPr>
          <w:color w:val="000000"/>
          <w:sz w:val="20"/>
          <w:szCs w:val="20"/>
        </w:rPr>
      </w:pPr>
      <w:r>
        <w:rPr>
          <w:color w:val="000000"/>
          <w:sz w:val="20"/>
          <w:szCs w:val="20"/>
        </w:rPr>
        <w:t xml:space="preserve">2) rynek pozostałych osób. </w:t>
      </w:r>
    </w:p>
    <w:p w:rsidR="002942F8" w:rsidRDefault="002942F8" w:rsidP="009D7598">
      <w:pPr>
        <w:autoSpaceDE w:val="0"/>
        <w:autoSpaceDN w:val="0"/>
        <w:adjustRightInd w:val="0"/>
        <w:spacing w:line="276" w:lineRule="auto"/>
        <w:jc w:val="both"/>
        <w:rPr>
          <w:color w:val="000000"/>
          <w:sz w:val="20"/>
          <w:szCs w:val="20"/>
        </w:rPr>
      </w:pPr>
      <w:r>
        <w:rPr>
          <w:color w:val="000000"/>
          <w:sz w:val="20"/>
          <w:szCs w:val="20"/>
        </w:rPr>
        <w:t xml:space="preserve">Na obu rynkach obowiązują następujące funkcje popytu: </w:t>
      </w:r>
    </w:p>
    <w:p w:rsidR="002942F8" w:rsidRDefault="005047FA" w:rsidP="009D7598">
      <w:pPr>
        <w:autoSpaceDE w:val="0"/>
        <w:autoSpaceDN w:val="0"/>
        <w:adjustRightInd w:val="0"/>
        <w:spacing w:line="276" w:lineRule="auto"/>
        <w:jc w:val="both"/>
        <w:rPr>
          <w:color w:val="000000"/>
          <w:sz w:val="20"/>
          <w:szCs w:val="20"/>
        </w:rPr>
      </w:pPr>
      <w:r>
        <w:rPr>
          <w:color w:val="000000"/>
          <w:sz w:val="20"/>
          <w:szCs w:val="20"/>
        </w:rPr>
        <w:t>Q</w:t>
      </w:r>
      <w:r w:rsidRPr="001A7EBA">
        <w:rPr>
          <w:color w:val="000000"/>
          <w:sz w:val="20"/>
          <w:szCs w:val="20"/>
          <w:vertAlign w:val="subscript"/>
        </w:rPr>
        <w:t>1</w:t>
      </w:r>
      <w:r>
        <w:rPr>
          <w:color w:val="000000"/>
          <w:sz w:val="20"/>
          <w:szCs w:val="20"/>
        </w:rPr>
        <w:t xml:space="preserve"> = 400 – 400p</w:t>
      </w:r>
      <w:r w:rsidRPr="001A7EBA">
        <w:rPr>
          <w:color w:val="000000"/>
          <w:sz w:val="20"/>
          <w:szCs w:val="20"/>
          <w:vertAlign w:val="subscript"/>
        </w:rPr>
        <w:t>1</w:t>
      </w:r>
    </w:p>
    <w:p w:rsidR="005047FA" w:rsidRDefault="005047FA" w:rsidP="009D7598">
      <w:pPr>
        <w:autoSpaceDE w:val="0"/>
        <w:autoSpaceDN w:val="0"/>
        <w:adjustRightInd w:val="0"/>
        <w:spacing w:line="276" w:lineRule="auto"/>
        <w:jc w:val="both"/>
        <w:rPr>
          <w:color w:val="000000"/>
          <w:sz w:val="20"/>
          <w:szCs w:val="20"/>
        </w:rPr>
      </w:pPr>
      <w:r>
        <w:rPr>
          <w:color w:val="000000"/>
          <w:sz w:val="20"/>
          <w:szCs w:val="20"/>
        </w:rPr>
        <w:t>Q</w:t>
      </w:r>
      <w:r w:rsidRPr="001A7EBA">
        <w:rPr>
          <w:color w:val="000000"/>
          <w:sz w:val="20"/>
          <w:szCs w:val="20"/>
          <w:vertAlign w:val="subscript"/>
        </w:rPr>
        <w:t xml:space="preserve">2 </w:t>
      </w:r>
      <w:r>
        <w:rPr>
          <w:color w:val="000000"/>
          <w:sz w:val="20"/>
          <w:szCs w:val="20"/>
        </w:rPr>
        <w:t>= 200 – 100p</w:t>
      </w:r>
      <w:r w:rsidRPr="001A7EBA">
        <w:rPr>
          <w:color w:val="000000"/>
          <w:sz w:val="20"/>
          <w:szCs w:val="20"/>
          <w:vertAlign w:val="subscript"/>
        </w:rPr>
        <w:t>2</w:t>
      </w:r>
    </w:p>
    <w:p w:rsidR="002942F8" w:rsidRDefault="002942F8" w:rsidP="009D7598">
      <w:pPr>
        <w:autoSpaceDE w:val="0"/>
        <w:autoSpaceDN w:val="0"/>
        <w:adjustRightInd w:val="0"/>
        <w:spacing w:line="276" w:lineRule="auto"/>
        <w:jc w:val="both"/>
        <w:rPr>
          <w:color w:val="000000"/>
          <w:sz w:val="20"/>
          <w:szCs w:val="20"/>
        </w:rPr>
      </w:pPr>
      <w:r>
        <w:rPr>
          <w:color w:val="000000"/>
          <w:sz w:val="20"/>
          <w:szCs w:val="20"/>
        </w:rPr>
        <w:t xml:space="preserve">gdzie: </w:t>
      </w:r>
      <w:proofErr w:type="spellStart"/>
      <w:r>
        <w:rPr>
          <w:color w:val="000000"/>
          <w:sz w:val="20"/>
          <w:szCs w:val="20"/>
        </w:rPr>
        <w:t>q</w:t>
      </w:r>
      <w:r w:rsidRPr="001A7EBA">
        <w:rPr>
          <w:color w:val="000000"/>
          <w:sz w:val="20"/>
          <w:szCs w:val="20"/>
          <w:vertAlign w:val="subscript"/>
        </w:rPr>
        <w:t>i</w:t>
      </w:r>
      <w:proofErr w:type="spellEnd"/>
      <w:r>
        <w:rPr>
          <w:color w:val="000000"/>
          <w:sz w:val="20"/>
          <w:szCs w:val="20"/>
        </w:rPr>
        <w:t xml:space="preserve"> - tygodniowa liczba pasażerów na i-tym rynku w tys. osób, </w:t>
      </w:r>
    </w:p>
    <w:p w:rsidR="002942F8" w:rsidRDefault="002942F8" w:rsidP="009D7598">
      <w:pPr>
        <w:autoSpaceDE w:val="0"/>
        <w:autoSpaceDN w:val="0"/>
        <w:adjustRightInd w:val="0"/>
        <w:spacing w:line="276" w:lineRule="auto"/>
        <w:jc w:val="both"/>
        <w:rPr>
          <w:color w:val="000000"/>
          <w:sz w:val="20"/>
          <w:szCs w:val="20"/>
        </w:rPr>
      </w:pPr>
      <w:r>
        <w:rPr>
          <w:color w:val="000000"/>
          <w:sz w:val="20"/>
          <w:szCs w:val="20"/>
        </w:rPr>
        <w:t>p</w:t>
      </w:r>
      <w:r w:rsidRPr="001A7EBA">
        <w:rPr>
          <w:color w:val="000000"/>
          <w:sz w:val="20"/>
          <w:szCs w:val="20"/>
          <w:vertAlign w:val="subscript"/>
        </w:rPr>
        <w:t>i</w:t>
      </w:r>
      <w:r>
        <w:rPr>
          <w:color w:val="000000"/>
          <w:sz w:val="20"/>
          <w:szCs w:val="20"/>
        </w:rPr>
        <w:t xml:space="preserve"> - cena biletów na i-tym rynku w zł/bilet. </w:t>
      </w:r>
    </w:p>
    <w:p w:rsidR="002942F8" w:rsidRDefault="002942F8" w:rsidP="009D7598">
      <w:pPr>
        <w:autoSpaceDE w:val="0"/>
        <w:autoSpaceDN w:val="0"/>
        <w:adjustRightInd w:val="0"/>
        <w:spacing w:line="276" w:lineRule="auto"/>
        <w:jc w:val="both"/>
        <w:rPr>
          <w:color w:val="000000"/>
          <w:sz w:val="20"/>
          <w:szCs w:val="20"/>
        </w:rPr>
      </w:pPr>
      <w:r>
        <w:rPr>
          <w:color w:val="000000"/>
          <w:sz w:val="20"/>
          <w:szCs w:val="20"/>
        </w:rPr>
        <w:t xml:space="preserve">Tygodniowa funkcja kosztów całkowitych przedsiębiorstwa komunikacyjnego - jedynego na rynku przewozów pasażerskich - przedstawia się </w:t>
      </w:r>
      <w:r w:rsidR="005047FA">
        <w:rPr>
          <w:color w:val="000000"/>
          <w:sz w:val="20"/>
          <w:szCs w:val="20"/>
        </w:rPr>
        <w:t>następująco</w:t>
      </w:r>
      <w:r>
        <w:rPr>
          <w:color w:val="000000"/>
          <w:sz w:val="20"/>
          <w:szCs w:val="20"/>
        </w:rPr>
        <w:t>: TC = 100 + 0,001Q</w:t>
      </w:r>
      <w:r w:rsidRPr="005047FA">
        <w:rPr>
          <w:color w:val="000000"/>
          <w:sz w:val="20"/>
          <w:szCs w:val="20"/>
          <w:vertAlign w:val="superscript"/>
        </w:rPr>
        <w:t>2</w:t>
      </w:r>
      <w:r>
        <w:rPr>
          <w:color w:val="000000"/>
          <w:sz w:val="20"/>
          <w:szCs w:val="20"/>
        </w:rPr>
        <w:t xml:space="preserve">, </w:t>
      </w:r>
    </w:p>
    <w:p w:rsidR="002942F8" w:rsidRDefault="002942F8" w:rsidP="009D7598">
      <w:pPr>
        <w:autoSpaceDE w:val="0"/>
        <w:autoSpaceDN w:val="0"/>
        <w:adjustRightInd w:val="0"/>
        <w:spacing w:line="276" w:lineRule="auto"/>
        <w:jc w:val="both"/>
        <w:rPr>
          <w:color w:val="000000"/>
          <w:sz w:val="20"/>
          <w:szCs w:val="20"/>
        </w:rPr>
      </w:pPr>
      <w:r>
        <w:rPr>
          <w:color w:val="000000"/>
          <w:sz w:val="20"/>
          <w:szCs w:val="20"/>
        </w:rPr>
        <w:t xml:space="preserve">gdzie: TC - koszty całkowite w tys. złotych, </w:t>
      </w:r>
    </w:p>
    <w:p w:rsidR="002942F8" w:rsidRDefault="002942F8" w:rsidP="009D7598">
      <w:pPr>
        <w:autoSpaceDE w:val="0"/>
        <w:autoSpaceDN w:val="0"/>
        <w:adjustRightInd w:val="0"/>
        <w:spacing w:line="276" w:lineRule="auto"/>
        <w:jc w:val="both"/>
        <w:rPr>
          <w:color w:val="000000"/>
          <w:sz w:val="20"/>
          <w:szCs w:val="20"/>
        </w:rPr>
      </w:pPr>
      <w:r>
        <w:rPr>
          <w:color w:val="000000"/>
          <w:sz w:val="20"/>
          <w:szCs w:val="20"/>
        </w:rPr>
        <w:t>Q = q</w:t>
      </w:r>
      <w:r w:rsidRPr="001A7EBA">
        <w:rPr>
          <w:color w:val="000000"/>
          <w:sz w:val="20"/>
          <w:szCs w:val="20"/>
          <w:vertAlign w:val="subscript"/>
        </w:rPr>
        <w:t>1</w:t>
      </w:r>
      <w:r>
        <w:rPr>
          <w:color w:val="000000"/>
          <w:sz w:val="20"/>
          <w:szCs w:val="20"/>
        </w:rPr>
        <w:t xml:space="preserve"> + q</w:t>
      </w:r>
      <w:r w:rsidRPr="001A7EBA">
        <w:rPr>
          <w:color w:val="000000"/>
          <w:sz w:val="20"/>
          <w:szCs w:val="20"/>
          <w:vertAlign w:val="subscript"/>
        </w:rPr>
        <w:t>2</w:t>
      </w:r>
      <w:r>
        <w:rPr>
          <w:color w:val="000000"/>
          <w:sz w:val="20"/>
          <w:szCs w:val="20"/>
        </w:rPr>
        <w:t xml:space="preserve"> - liczba przewiezionych pasażerów w tys. osób. </w:t>
      </w:r>
    </w:p>
    <w:p w:rsidR="002942F8" w:rsidRDefault="002942F8" w:rsidP="009D7598">
      <w:pPr>
        <w:autoSpaceDE w:val="0"/>
        <w:autoSpaceDN w:val="0"/>
        <w:adjustRightInd w:val="0"/>
        <w:spacing w:line="276" w:lineRule="auto"/>
        <w:jc w:val="both"/>
        <w:rPr>
          <w:color w:val="000000"/>
          <w:sz w:val="20"/>
          <w:szCs w:val="20"/>
        </w:rPr>
      </w:pPr>
      <w:r>
        <w:rPr>
          <w:color w:val="000000"/>
          <w:sz w:val="20"/>
          <w:szCs w:val="20"/>
        </w:rPr>
        <w:t xml:space="preserve">1) Ustal liczbę pasażerów i cenę biletu na obu rynkach zapewniające przedsiębiorstwu osiągnięcie maksymalnego zysku. </w:t>
      </w:r>
    </w:p>
    <w:p w:rsidR="002942F8" w:rsidRDefault="002942F8" w:rsidP="009D7598">
      <w:pPr>
        <w:autoSpaceDE w:val="0"/>
        <w:autoSpaceDN w:val="0"/>
        <w:adjustRightInd w:val="0"/>
        <w:spacing w:line="276" w:lineRule="auto"/>
        <w:jc w:val="both"/>
        <w:rPr>
          <w:color w:val="000000"/>
          <w:sz w:val="20"/>
          <w:szCs w:val="20"/>
        </w:rPr>
      </w:pPr>
      <w:r>
        <w:rPr>
          <w:color w:val="000000"/>
          <w:sz w:val="20"/>
          <w:szCs w:val="20"/>
        </w:rPr>
        <w:t xml:space="preserve">2) Ustal liczbę pasażerów i cenę biletu </w:t>
      </w:r>
      <w:r w:rsidR="005047FA">
        <w:rPr>
          <w:color w:val="000000"/>
          <w:sz w:val="20"/>
          <w:szCs w:val="20"/>
        </w:rPr>
        <w:t>zapewniające</w:t>
      </w:r>
      <w:r>
        <w:rPr>
          <w:color w:val="000000"/>
          <w:sz w:val="20"/>
          <w:szCs w:val="20"/>
        </w:rPr>
        <w:t xml:space="preserve"> przedsiębiorstwu maksymalny zysk w warunkach braku segmentacji rynku przewozów. </w:t>
      </w:r>
    </w:p>
    <w:p w:rsidR="002942F8" w:rsidRDefault="002942F8" w:rsidP="009D7598">
      <w:pPr>
        <w:autoSpaceDE w:val="0"/>
        <w:autoSpaceDN w:val="0"/>
        <w:adjustRightInd w:val="0"/>
        <w:spacing w:line="276" w:lineRule="auto"/>
        <w:jc w:val="both"/>
        <w:rPr>
          <w:color w:val="000000"/>
          <w:sz w:val="20"/>
          <w:szCs w:val="20"/>
        </w:rPr>
      </w:pPr>
      <w:r>
        <w:rPr>
          <w:color w:val="000000"/>
          <w:sz w:val="20"/>
          <w:szCs w:val="20"/>
        </w:rPr>
        <w:t xml:space="preserve">Problemy rozwiązuj według schematu: </w:t>
      </w:r>
    </w:p>
    <w:p w:rsidR="002942F8" w:rsidRDefault="002942F8" w:rsidP="009D7598">
      <w:pPr>
        <w:numPr>
          <w:ilvl w:val="0"/>
          <w:numId w:val="10"/>
        </w:numPr>
        <w:autoSpaceDE w:val="0"/>
        <w:autoSpaceDN w:val="0"/>
        <w:adjustRightInd w:val="0"/>
        <w:spacing w:line="276" w:lineRule="auto"/>
        <w:ind w:left="283" w:hanging="283"/>
        <w:jc w:val="both"/>
        <w:rPr>
          <w:color w:val="000000"/>
          <w:sz w:val="20"/>
          <w:szCs w:val="20"/>
        </w:rPr>
      </w:pPr>
      <w:r>
        <w:rPr>
          <w:color w:val="000000"/>
          <w:sz w:val="20"/>
          <w:szCs w:val="20"/>
        </w:rPr>
        <w:t xml:space="preserve">a) określenie funkcji odwrotnych popytu, </w:t>
      </w:r>
    </w:p>
    <w:p w:rsidR="002942F8" w:rsidRDefault="002942F8" w:rsidP="009D7598">
      <w:pPr>
        <w:numPr>
          <w:ilvl w:val="0"/>
          <w:numId w:val="10"/>
        </w:numPr>
        <w:autoSpaceDE w:val="0"/>
        <w:autoSpaceDN w:val="0"/>
        <w:adjustRightInd w:val="0"/>
        <w:spacing w:line="276" w:lineRule="auto"/>
        <w:ind w:left="283" w:hanging="283"/>
        <w:jc w:val="both"/>
        <w:rPr>
          <w:color w:val="000000"/>
          <w:sz w:val="20"/>
          <w:szCs w:val="20"/>
        </w:rPr>
      </w:pPr>
      <w:r>
        <w:rPr>
          <w:color w:val="000000"/>
          <w:sz w:val="20"/>
          <w:szCs w:val="20"/>
        </w:rPr>
        <w:t>b) określenie funkcji przychodu całkowitego [TR(</w:t>
      </w:r>
      <w:proofErr w:type="spellStart"/>
      <w:r>
        <w:rPr>
          <w:color w:val="000000"/>
          <w:sz w:val="20"/>
          <w:szCs w:val="20"/>
        </w:rPr>
        <w:t>q</w:t>
      </w:r>
      <w:r w:rsidRPr="001A7EBA">
        <w:rPr>
          <w:color w:val="000000"/>
          <w:sz w:val="20"/>
          <w:szCs w:val="20"/>
          <w:vertAlign w:val="subscript"/>
        </w:rPr>
        <w:t>i</w:t>
      </w:r>
      <w:proofErr w:type="spellEnd"/>
      <w:r>
        <w:rPr>
          <w:color w:val="000000"/>
          <w:sz w:val="20"/>
          <w:szCs w:val="20"/>
        </w:rPr>
        <w:t>)] oraz przychodu marginalnego [MR(</w:t>
      </w:r>
      <w:proofErr w:type="spellStart"/>
      <w:r>
        <w:rPr>
          <w:color w:val="000000"/>
          <w:sz w:val="20"/>
          <w:szCs w:val="20"/>
        </w:rPr>
        <w:t>q</w:t>
      </w:r>
      <w:r w:rsidRPr="001A7EBA">
        <w:rPr>
          <w:color w:val="000000"/>
          <w:sz w:val="20"/>
          <w:szCs w:val="20"/>
          <w:vertAlign w:val="subscript"/>
        </w:rPr>
        <w:t>i</w:t>
      </w:r>
      <w:proofErr w:type="spellEnd"/>
      <w:r>
        <w:rPr>
          <w:color w:val="000000"/>
          <w:sz w:val="20"/>
          <w:szCs w:val="20"/>
        </w:rPr>
        <w:t xml:space="preserve">)], </w:t>
      </w:r>
    </w:p>
    <w:p w:rsidR="002942F8" w:rsidRDefault="002942F8" w:rsidP="009D7598">
      <w:pPr>
        <w:numPr>
          <w:ilvl w:val="0"/>
          <w:numId w:val="10"/>
        </w:numPr>
        <w:autoSpaceDE w:val="0"/>
        <w:autoSpaceDN w:val="0"/>
        <w:adjustRightInd w:val="0"/>
        <w:spacing w:line="276" w:lineRule="auto"/>
        <w:ind w:left="283" w:hanging="283"/>
        <w:jc w:val="both"/>
        <w:rPr>
          <w:color w:val="000000"/>
          <w:sz w:val="20"/>
          <w:szCs w:val="20"/>
        </w:rPr>
      </w:pPr>
      <w:r>
        <w:rPr>
          <w:color w:val="000000"/>
          <w:sz w:val="20"/>
          <w:szCs w:val="20"/>
        </w:rPr>
        <w:t>c) określenie kosztu marginalnego [MC(q</w:t>
      </w:r>
      <w:r w:rsidRPr="001A7EBA">
        <w:rPr>
          <w:color w:val="000000"/>
          <w:sz w:val="20"/>
          <w:szCs w:val="20"/>
          <w:vertAlign w:val="subscript"/>
        </w:rPr>
        <w:t>1</w:t>
      </w:r>
      <w:r>
        <w:rPr>
          <w:color w:val="000000"/>
          <w:sz w:val="20"/>
          <w:szCs w:val="20"/>
        </w:rPr>
        <w:t>+q</w:t>
      </w:r>
      <w:r w:rsidRPr="001A7EBA">
        <w:rPr>
          <w:color w:val="000000"/>
          <w:sz w:val="20"/>
          <w:szCs w:val="20"/>
          <w:vertAlign w:val="subscript"/>
        </w:rPr>
        <w:t>2</w:t>
      </w:r>
      <w:r>
        <w:rPr>
          <w:color w:val="000000"/>
          <w:sz w:val="20"/>
          <w:szCs w:val="20"/>
        </w:rPr>
        <w:t xml:space="preserve">)], </w:t>
      </w:r>
    </w:p>
    <w:p w:rsidR="002942F8" w:rsidRDefault="002942F8" w:rsidP="009D7598">
      <w:pPr>
        <w:numPr>
          <w:ilvl w:val="0"/>
          <w:numId w:val="10"/>
        </w:numPr>
        <w:autoSpaceDE w:val="0"/>
        <w:autoSpaceDN w:val="0"/>
        <w:adjustRightInd w:val="0"/>
        <w:spacing w:line="276" w:lineRule="auto"/>
        <w:ind w:left="283" w:hanging="283"/>
        <w:jc w:val="both"/>
        <w:rPr>
          <w:color w:val="000000"/>
          <w:sz w:val="20"/>
          <w:szCs w:val="20"/>
        </w:rPr>
      </w:pPr>
      <w:r>
        <w:rPr>
          <w:color w:val="000000"/>
          <w:sz w:val="20"/>
          <w:szCs w:val="20"/>
        </w:rPr>
        <w:t xml:space="preserve">d) określenie optymalnej liczby pasażerów, </w:t>
      </w:r>
    </w:p>
    <w:p w:rsidR="002942F8" w:rsidRDefault="002942F8" w:rsidP="009D7598">
      <w:pPr>
        <w:numPr>
          <w:ilvl w:val="0"/>
          <w:numId w:val="10"/>
        </w:numPr>
        <w:autoSpaceDE w:val="0"/>
        <w:autoSpaceDN w:val="0"/>
        <w:adjustRightInd w:val="0"/>
        <w:spacing w:line="276" w:lineRule="auto"/>
        <w:ind w:left="283" w:hanging="283"/>
        <w:jc w:val="both"/>
        <w:rPr>
          <w:color w:val="000000"/>
          <w:sz w:val="20"/>
          <w:szCs w:val="20"/>
        </w:rPr>
      </w:pPr>
      <w:r>
        <w:rPr>
          <w:color w:val="000000"/>
          <w:sz w:val="20"/>
          <w:szCs w:val="20"/>
        </w:rPr>
        <w:t xml:space="preserve">e) określenie cen rynkowych (cen biletów), </w:t>
      </w:r>
    </w:p>
    <w:p w:rsidR="002942F8" w:rsidRDefault="002942F8" w:rsidP="009D7598">
      <w:pPr>
        <w:numPr>
          <w:ilvl w:val="0"/>
          <w:numId w:val="10"/>
        </w:numPr>
        <w:autoSpaceDE w:val="0"/>
        <w:autoSpaceDN w:val="0"/>
        <w:adjustRightInd w:val="0"/>
        <w:spacing w:line="276" w:lineRule="auto"/>
        <w:ind w:left="283" w:hanging="283"/>
        <w:jc w:val="both"/>
        <w:rPr>
          <w:color w:val="000000"/>
          <w:sz w:val="20"/>
          <w:szCs w:val="20"/>
        </w:rPr>
      </w:pPr>
      <w:r>
        <w:rPr>
          <w:color w:val="000000"/>
          <w:sz w:val="20"/>
          <w:szCs w:val="20"/>
        </w:rPr>
        <w:t xml:space="preserve">f) określenie przychodu całkowitego, </w:t>
      </w:r>
    </w:p>
    <w:p w:rsidR="002942F8" w:rsidRDefault="002942F8" w:rsidP="009D7598">
      <w:pPr>
        <w:numPr>
          <w:ilvl w:val="0"/>
          <w:numId w:val="10"/>
        </w:numPr>
        <w:autoSpaceDE w:val="0"/>
        <w:autoSpaceDN w:val="0"/>
        <w:adjustRightInd w:val="0"/>
        <w:spacing w:line="276" w:lineRule="auto"/>
        <w:ind w:left="283" w:hanging="283"/>
        <w:jc w:val="both"/>
        <w:rPr>
          <w:color w:val="000000"/>
          <w:sz w:val="20"/>
          <w:szCs w:val="20"/>
        </w:rPr>
      </w:pPr>
      <w:r>
        <w:rPr>
          <w:color w:val="000000"/>
          <w:sz w:val="20"/>
          <w:szCs w:val="20"/>
        </w:rPr>
        <w:t xml:space="preserve">g) określenie kosztu całkowitego, </w:t>
      </w:r>
    </w:p>
    <w:p w:rsidR="002942F8" w:rsidRDefault="002942F8" w:rsidP="009D7598">
      <w:pPr>
        <w:numPr>
          <w:ilvl w:val="0"/>
          <w:numId w:val="10"/>
        </w:numPr>
        <w:autoSpaceDE w:val="0"/>
        <w:autoSpaceDN w:val="0"/>
        <w:adjustRightInd w:val="0"/>
        <w:spacing w:line="276" w:lineRule="auto"/>
        <w:ind w:left="283" w:hanging="283"/>
        <w:jc w:val="both"/>
        <w:rPr>
          <w:color w:val="000000"/>
          <w:sz w:val="20"/>
          <w:szCs w:val="20"/>
        </w:rPr>
      </w:pPr>
      <w:r>
        <w:rPr>
          <w:color w:val="000000"/>
          <w:sz w:val="20"/>
          <w:szCs w:val="20"/>
        </w:rPr>
        <w:t xml:space="preserve">h) określenie zysku. </w:t>
      </w:r>
    </w:p>
    <w:p w:rsidR="002942F8" w:rsidRDefault="002942F8" w:rsidP="009D7598">
      <w:pPr>
        <w:pStyle w:val="Default"/>
        <w:spacing w:line="276" w:lineRule="auto"/>
        <w:jc w:val="both"/>
        <w:rPr>
          <w:sz w:val="20"/>
          <w:szCs w:val="20"/>
        </w:rPr>
        <w:sectPr w:rsidR="002942F8" w:rsidSect="0060608C">
          <w:type w:val="continuous"/>
          <w:pgSz w:w="12240" w:h="15840"/>
          <w:pgMar w:top="720" w:right="720" w:bottom="720" w:left="720" w:header="708" w:footer="708" w:gutter="0"/>
          <w:cols w:space="708"/>
          <w:noEndnote/>
        </w:sectPr>
      </w:pPr>
    </w:p>
    <w:p w:rsidR="009D7598" w:rsidRDefault="009D7598" w:rsidP="009D7598">
      <w:pPr>
        <w:autoSpaceDE w:val="0"/>
        <w:autoSpaceDN w:val="0"/>
        <w:adjustRightInd w:val="0"/>
        <w:spacing w:line="276" w:lineRule="auto"/>
        <w:jc w:val="both"/>
        <w:rPr>
          <w:sz w:val="20"/>
          <w:szCs w:val="20"/>
        </w:rPr>
      </w:pPr>
    </w:p>
    <w:p w:rsidR="009D7598" w:rsidRDefault="009D7598" w:rsidP="009D7598">
      <w:pPr>
        <w:autoSpaceDE w:val="0"/>
        <w:autoSpaceDN w:val="0"/>
        <w:adjustRightInd w:val="0"/>
        <w:spacing w:line="276" w:lineRule="auto"/>
        <w:jc w:val="both"/>
        <w:rPr>
          <w:sz w:val="20"/>
          <w:szCs w:val="20"/>
        </w:rPr>
        <w:sectPr w:rsidR="009D7598" w:rsidSect="0060608C">
          <w:type w:val="continuous"/>
          <w:pgSz w:w="12240" w:h="15840"/>
          <w:pgMar w:top="720" w:right="720" w:bottom="720" w:left="720" w:header="708" w:footer="708" w:gutter="0"/>
          <w:cols w:space="708"/>
          <w:noEndnote/>
        </w:sectPr>
      </w:pPr>
    </w:p>
    <w:p w:rsidR="00C043D9" w:rsidRPr="009D7598" w:rsidRDefault="00C043D9" w:rsidP="009D7598">
      <w:pPr>
        <w:autoSpaceDE w:val="0"/>
        <w:autoSpaceDN w:val="0"/>
        <w:adjustRightInd w:val="0"/>
        <w:spacing w:line="276" w:lineRule="auto"/>
        <w:jc w:val="both"/>
        <w:rPr>
          <w:b/>
          <w:bCs/>
          <w:color w:val="000000"/>
          <w:sz w:val="20"/>
          <w:szCs w:val="20"/>
        </w:rPr>
      </w:pPr>
      <w:r w:rsidRPr="009D7598">
        <w:rPr>
          <w:b/>
          <w:bCs/>
          <w:color w:val="000000"/>
          <w:sz w:val="20"/>
          <w:szCs w:val="20"/>
        </w:rPr>
        <w:lastRenderedPageBreak/>
        <w:t xml:space="preserve">Zad. </w:t>
      </w:r>
      <w:r w:rsidR="009D7598" w:rsidRPr="009D7598">
        <w:rPr>
          <w:b/>
          <w:bCs/>
          <w:color w:val="000000"/>
          <w:sz w:val="20"/>
          <w:szCs w:val="20"/>
        </w:rPr>
        <w:t>3</w:t>
      </w:r>
      <w:r w:rsidR="00C14603">
        <w:rPr>
          <w:b/>
          <w:bCs/>
          <w:color w:val="000000"/>
          <w:sz w:val="20"/>
          <w:szCs w:val="20"/>
        </w:rPr>
        <w:t>5.</w:t>
      </w:r>
    </w:p>
    <w:p w:rsidR="00C043D9" w:rsidRPr="009D7598" w:rsidRDefault="00C043D9" w:rsidP="009D7598">
      <w:pPr>
        <w:autoSpaceDE w:val="0"/>
        <w:autoSpaceDN w:val="0"/>
        <w:adjustRightInd w:val="0"/>
        <w:spacing w:line="276" w:lineRule="auto"/>
        <w:jc w:val="both"/>
        <w:rPr>
          <w:color w:val="000000"/>
          <w:sz w:val="20"/>
          <w:szCs w:val="20"/>
        </w:rPr>
      </w:pPr>
      <w:r w:rsidRPr="009D7598">
        <w:rPr>
          <w:color w:val="000000"/>
          <w:sz w:val="20"/>
          <w:szCs w:val="20"/>
        </w:rPr>
        <w:t xml:space="preserve">Rynek krajowy samochodów </w:t>
      </w:r>
      <w:r w:rsidR="009D7598">
        <w:rPr>
          <w:color w:val="000000"/>
          <w:sz w:val="20"/>
          <w:szCs w:val="20"/>
        </w:rPr>
        <w:t>osobowych</w:t>
      </w:r>
      <w:r w:rsidRPr="009D7598">
        <w:rPr>
          <w:color w:val="000000"/>
          <w:sz w:val="20"/>
          <w:szCs w:val="20"/>
        </w:rPr>
        <w:t xml:space="preserve"> charakteryzuje nast</w:t>
      </w:r>
      <w:r w:rsidRPr="009D7598">
        <w:rPr>
          <w:rFonts w:ascii="TimesNewRoman" w:eastAsia="TimesNewRoman" w:cs="TimesNewRoman" w:hint="eastAsia"/>
          <w:color w:val="000000"/>
          <w:sz w:val="20"/>
          <w:szCs w:val="20"/>
        </w:rPr>
        <w:t>ę</w:t>
      </w:r>
      <w:r w:rsidRPr="009D7598">
        <w:rPr>
          <w:color w:val="000000"/>
          <w:sz w:val="20"/>
          <w:szCs w:val="20"/>
        </w:rPr>
        <w:t>puj</w:t>
      </w:r>
      <w:r w:rsidRPr="009D7598">
        <w:rPr>
          <w:rFonts w:ascii="TimesNewRoman" w:eastAsia="TimesNewRoman" w:cs="TimesNewRoman" w:hint="eastAsia"/>
          <w:color w:val="000000"/>
          <w:sz w:val="20"/>
          <w:szCs w:val="20"/>
        </w:rPr>
        <w:t>ą</w:t>
      </w:r>
      <w:r w:rsidRPr="009D7598">
        <w:rPr>
          <w:color w:val="000000"/>
          <w:sz w:val="20"/>
          <w:szCs w:val="20"/>
        </w:rPr>
        <w:t>ca funkcja popytu:</w:t>
      </w:r>
    </w:p>
    <w:p w:rsidR="00C043D9" w:rsidRPr="009D7598" w:rsidRDefault="00C043D9" w:rsidP="009D7598">
      <w:pPr>
        <w:autoSpaceDE w:val="0"/>
        <w:autoSpaceDN w:val="0"/>
        <w:adjustRightInd w:val="0"/>
        <w:spacing w:line="276" w:lineRule="auto"/>
        <w:jc w:val="both"/>
        <w:rPr>
          <w:b/>
          <w:bCs/>
          <w:color w:val="000000"/>
          <w:sz w:val="20"/>
          <w:szCs w:val="20"/>
        </w:rPr>
      </w:pPr>
      <w:r w:rsidRPr="009D7598">
        <w:rPr>
          <w:b/>
          <w:bCs/>
          <w:color w:val="000000"/>
          <w:sz w:val="20"/>
          <w:szCs w:val="20"/>
        </w:rPr>
        <w:t>Q = 240 - 16p + 6,4p</w:t>
      </w:r>
      <w:r w:rsidRPr="001A7EBA">
        <w:rPr>
          <w:b/>
          <w:bCs/>
          <w:color w:val="000000"/>
          <w:sz w:val="20"/>
          <w:szCs w:val="20"/>
          <w:vertAlign w:val="subscript"/>
        </w:rPr>
        <w:t>s</w:t>
      </w:r>
    </w:p>
    <w:p w:rsidR="00C043D9" w:rsidRPr="009D7598" w:rsidRDefault="00C043D9" w:rsidP="009D7598">
      <w:pPr>
        <w:autoSpaceDE w:val="0"/>
        <w:autoSpaceDN w:val="0"/>
        <w:adjustRightInd w:val="0"/>
        <w:spacing w:line="276" w:lineRule="auto"/>
        <w:jc w:val="both"/>
        <w:rPr>
          <w:color w:val="000000"/>
          <w:sz w:val="20"/>
          <w:szCs w:val="20"/>
        </w:rPr>
      </w:pPr>
      <w:r w:rsidRPr="009D7598">
        <w:rPr>
          <w:color w:val="000000"/>
          <w:sz w:val="20"/>
          <w:szCs w:val="20"/>
        </w:rPr>
        <w:t xml:space="preserve">gdzie: </w:t>
      </w:r>
      <w:r w:rsidRPr="009D7598">
        <w:rPr>
          <w:b/>
          <w:bCs/>
          <w:color w:val="000000"/>
          <w:sz w:val="20"/>
          <w:szCs w:val="20"/>
        </w:rPr>
        <w:t xml:space="preserve">Q </w:t>
      </w:r>
      <w:r w:rsidRPr="009D7598">
        <w:rPr>
          <w:color w:val="000000"/>
          <w:sz w:val="20"/>
          <w:szCs w:val="20"/>
        </w:rPr>
        <w:t>- roczny popyt na samochody w tys. sztuk,</w:t>
      </w:r>
      <w:r w:rsidR="009D7598">
        <w:rPr>
          <w:color w:val="000000"/>
          <w:sz w:val="20"/>
          <w:szCs w:val="20"/>
        </w:rPr>
        <w:t xml:space="preserve"> </w:t>
      </w:r>
      <w:r w:rsidRPr="009D7598">
        <w:rPr>
          <w:b/>
          <w:bCs/>
          <w:color w:val="000000"/>
          <w:sz w:val="20"/>
          <w:szCs w:val="20"/>
        </w:rPr>
        <w:t xml:space="preserve">p </w:t>
      </w:r>
      <w:r w:rsidRPr="009D7598">
        <w:rPr>
          <w:color w:val="000000"/>
          <w:sz w:val="20"/>
          <w:szCs w:val="20"/>
        </w:rPr>
        <w:t>- przeci</w:t>
      </w:r>
      <w:r w:rsidRPr="009D7598">
        <w:rPr>
          <w:rFonts w:ascii="TimesNewRoman" w:eastAsia="TimesNewRoman" w:cs="TimesNewRoman" w:hint="eastAsia"/>
          <w:color w:val="000000"/>
          <w:sz w:val="20"/>
          <w:szCs w:val="20"/>
        </w:rPr>
        <w:t>ę</w:t>
      </w:r>
      <w:r w:rsidRPr="009D7598">
        <w:rPr>
          <w:color w:val="000000"/>
          <w:sz w:val="20"/>
          <w:szCs w:val="20"/>
        </w:rPr>
        <w:t>tna cena samochodu w tys. zł za egzemplarz,</w:t>
      </w:r>
    </w:p>
    <w:p w:rsidR="00C043D9" w:rsidRPr="009D7598" w:rsidRDefault="00C043D9" w:rsidP="009D7598">
      <w:pPr>
        <w:autoSpaceDE w:val="0"/>
        <w:autoSpaceDN w:val="0"/>
        <w:adjustRightInd w:val="0"/>
        <w:spacing w:line="276" w:lineRule="auto"/>
        <w:jc w:val="both"/>
        <w:rPr>
          <w:color w:val="000000"/>
          <w:sz w:val="20"/>
          <w:szCs w:val="20"/>
        </w:rPr>
      </w:pPr>
      <w:proofErr w:type="spellStart"/>
      <w:r w:rsidRPr="009D7598">
        <w:rPr>
          <w:b/>
          <w:bCs/>
          <w:color w:val="000000"/>
          <w:sz w:val="20"/>
          <w:szCs w:val="20"/>
        </w:rPr>
        <w:t>p</w:t>
      </w:r>
      <w:r w:rsidRPr="001A7EBA">
        <w:rPr>
          <w:b/>
          <w:bCs/>
          <w:color w:val="000000"/>
          <w:sz w:val="20"/>
          <w:szCs w:val="20"/>
          <w:vertAlign w:val="subscript"/>
        </w:rPr>
        <w:t>s</w:t>
      </w:r>
      <w:proofErr w:type="spellEnd"/>
      <w:r w:rsidRPr="001A7EBA">
        <w:rPr>
          <w:b/>
          <w:bCs/>
          <w:color w:val="000000"/>
          <w:sz w:val="20"/>
          <w:szCs w:val="20"/>
          <w:vertAlign w:val="subscript"/>
        </w:rPr>
        <w:t xml:space="preserve"> </w:t>
      </w:r>
      <w:r w:rsidRPr="009D7598">
        <w:rPr>
          <w:color w:val="000000"/>
          <w:sz w:val="20"/>
          <w:szCs w:val="20"/>
        </w:rPr>
        <w:t>- przeci</w:t>
      </w:r>
      <w:r w:rsidRPr="009D7598">
        <w:rPr>
          <w:rFonts w:ascii="TimesNewRoman" w:eastAsia="TimesNewRoman" w:cs="TimesNewRoman" w:hint="eastAsia"/>
          <w:color w:val="000000"/>
          <w:sz w:val="20"/>
          <w:szCs w:val="20"/>
        </w:rPr>
        <w:t>ę</w:t>
      </w:r>
      <w:r w:rsidRPr="009D7598">
        <w:rPr>
          <w:color w:val="000000"/>
          <w:sz w:val="20"/>
          <w:szCs w:val="20"/>
        </w:rPr>
        <w:t xml:space="preserve">tna cena samochodu substytucyjnego (konkurencyjnego - importowanego) w tys. zł. za </w:t>
      </w:r>
      <w:r w:rsidR="009D7598">
        <w:rPr>
          <w:color w:val="000000"/>
          <w:sz w:val="20"/>
          <w:szCs w:val="20"/>
        </w:rPr>
        <w:t>egzemplarz.</w:t>
      </w:r>
    </w:p>
    <w:p w:rsidR="00C043D9" w:rsidRPr="009D7598" w:rsidRDefault="00C043D9" w:rsidP="009D7598">
      <w:pPr>
        <w:autoSpaceDE w:val="0"/>
        <w:autoSpaceDN w:val="0"/>
        <w:adjustRightInd w:val="0"/>
        <w:spacing w:line="276" w:lineRule="auto"/>
        <w:jc w:val="both"/>
        <w:rPr>
          <w:color w:val="000000"/>
          <w:sz w:val="20"/>
          <w:szCs w:val="20"/>
        </w:rPr>
      </w:pPr>
      <w:r w:rsidRPr="009D7598">
        <w:rPr>
          <w:color w:val="000000"/>
          <w:sz w:val="20"/>
          <w:szCs w:val="20"/>
        </w:rPr>
        <w:t>Wiedz</w:t>
      </w:r>
      <w:r w:rsidRPr="009D7598">
        <w:rPr>
          <w:rFonts w:ascii="TimesNewRoman" w:eastAsia="TimesNewRoman" w:cs="TimesNewRoman" w:hint="eastAsia"/>
          <w:color w:val="000000"/>
          <w:sz w:val="20"/>
          <w:szCs w:val="20"/>
        </w:rPr>
        <w:t>ą</w:t>
      </w:r>
      <w:r w:rsidRPr="009D7598">
        <w:rPr>
          <w:color w:val="000000"/>
          <w:sz w:val="20"/>
          <w:szCs w:val="20"/>
        </w:rPr>
        <w:t xml:space="preserve">c, </w:t>
      </w:r>
      <w:r w:rsidR="009D7598">
        <w:rPr>
          <w:color w:val="000000"/>
          <w:sz w:val="20"/>
          <w:szCs w:val="20"/>
        </w:rPr>
        <w:t>ż</w:t>
      </w:r>
      <w:r w:rsidRPr="009D7598">
        <w:rPr>
          <w:color w:val="000000"/>
          <w:sz w:val="20"/>
          <w:szCs w:val="20"/>
        </w:rPr>
        <w:t>e funkcja kosztów całkowitych producenta krajowego (monopolisty) przedstawia si</w:t>
      </w:r>
      <w:r w:rsidRPr="009D7598">
        <w:rPr>
          <w:rFonts w:ascii="TimesNewRoman" w:eastAsia="TimesNewRoman" w:cs="TimesNewRoman" w:hint="eastAsia"/>
          <w:color w:val="000000"/>
          <w:sz w:val="20"/>
          <w:szCs w:val="20"/>
        </w:rPr>
        <w:t>ę</w:t>
      </w:r>
      <w:r w:rsidRPr="009D7598">
        <w:rPr>
          <w:rFonts w:ascii="TimesNewRoman" w:eastAsia="TimesNewRoman" w:cs="TimesNewRoman"/>
          <w:color w:val="000000"/>
          <w:sz w:val="20"/>
          <w:szCs w:val="20"/>
        </w:rPr>
        <w:t xml:space="preserve"> </w:t>
      </w:r>
      <w:r w:rsidRPr="009D7598">
        <w:rPr>
          <w:color w:val="000000"/>
          <w:sz w:val="20"/>
          <w:szCs w:val="20"/>
        </w:rPr>
        <w:t>nast</w:t>
      </w:r>
      <w:r w:rsidRPr="009D7598">
        <w:rPr>
          <w:rFonts w:ascii="TimesNewRoman" w:eastAsia="TimesNewRoman" w:cs="TimesNewRoman" w:hint="eastAsia"/>
          <w:color w:val="000000"/>
          <w:sz w:val="20"/>
          <w:szCs w:val="20"/>
        </w:rPr>
        <w:t>ę</w:t>
      </w:r>
      <w:r w:rsidRPr="009D7598">
        <w:rPr>
          <w:color w:val="000000"/>
          <w:sz w:val="20"/>
          <w:szCs w:val="20"/>
        </w:rPr>
        <w:t>puj</w:t>
      </w:r>
      <w:r w:rsidRPr="009D7598">
        <w:rPr>
          <w:rFonts w:ascii="TimesNewRoman" w:eastAsia="TimesNewRoman" w:cs="TimesNewRoman" w:hint="eastAsia"/>
          <w:color w:val="000000"/>
          <w:sz w:val="20"/>
          <w:szCs w:val="20"/>
        </w:rPr>
        <w:t>ą</w:t>
      </w:r>
      <w:r w:rsidRPr="009D7598">
        <w:rPr>
          <w:color w:val="000000"/>
          <w:sz w:val="20"/>
          <w:szCs w:val="20"/>
        </w:rPr>
        <w:t>co:</w:t>
      </w:r>
    </w:p>
    <w:p w:rsidR="00C043D9" w:rsidRPr="009D7598" w:rsidRDefault="00C043D9" w:rsidP="009D7598">
      <w:pPr>
        <w:autoSpaceDE w:val="0"/>
        <w:autoSpaceDN w:val="0"/>
        <w:adjustRightInd w:val="0"/>
        <w:spacing w:line="276" w:lineRule="auto"/>
        <w:jc w:val="both"/>
        <w:rPr>
          <w:b/>
          <w:bCs/>
          <w:color w:val="000000"/>
          <w:sz w:val="20"/>
          <w:szCs w:val="20"/>
        </w:rPr>
      </w:pPr>
      <w:r w:rsidRPr="009D7598">
        <w:rPr>
          <w:b/>
          <w:bCs/>
          <w:color w:val="000000"/>
          <w:sz w:val="20"/>
          <w:szCs w:val="20"/>
        </w:rPr>
        <w:t>TC = 800 + Q + 0,025Q</w:t>
      </w:r>
      <w:r w:rsidRPr="001A7EBA">
        <w:rPr>
          <w:b/>
          <w:bCs/>
          <w:color w:val="000000"/>
          <w:sz w:val="20"/>
          <w:szCs w:val="20"/>
          <w:vertAlign w:val="superscript"/>
        </w:rPr>
        <w:t>2</w:t>
      </w:r>
    </w:p>
    <w:p w:rsidR="00C043D9" w:rsidRPr="009D7598" w:rsidRDefault="00C043D9" w:rsidP="009D7598">
      <w:pPr>
        <w:autoSpaceDE w:val="0"/>
        <w:autoSpaceDN w:val="0"/>
        <w:adjustRightInd w:val="0"/>
        <w:spacing w:line="276" w:lineRule="auto"/>
        <w:jc w:val="both"/>
        <w:rPr>
          <w:color w:val="000000"/>
          <w:sz w:val="20"/>
          <w:szCs w:val="20"/>
        </w:rPr>
      </w:pPr>
      <w:r w:rsidRPr="009D7598">
        <w:rPr>
          <w:color w:val="000000"/>
          <w:sz w:val="20"/>
          <w:szCs w:val="20"/>
        </w:rPr>
        <w:t>okre</w:t>
      </w:r>
      <w:r w:rsidRPr="009D7598">
        <w:rPr>
          <w:rFonts w:ascii="TimesNewRoman" w:eastAsia="TimesNewRoman" w:cs="TimesNewRoman" w:hint="eastAsia"/>
          <w:color w:val="000000"/>
          <w:sz w:val="20"/>
          <w:szCs w:val="20"/>
        </w:rPr>
        <w:t>ś</w:t>
      </w:r>
      <w:r w:rsidRPr="009D7598">
        <w:rPr>
          <w:color w:val="000000"/>
          <w:sz w:val="20"/>
          <w:szCs w:val="20"/>
        </w:rPr>
        <w:t>l zachowanie si</w:t>
      </w:r>
      <w:r w:rsidRPr="009D7598">
        <w:rPr>
          <w:rFonts w:ascii="TimesNewRoman" w:eastAsia="TimesNewRoman" w:cs="TimesNewRoman" w:hint="eastAsia"/>
          <w:color w:val="000000"/>
          <w:sz w:val="20"/>
          <w:szCs w:val="20"/>
        </w:rPr>
        <w:t>ę</w:t>
      </w:r>
      <w:r w:rsidRPr="009D7598">
        <w:rPr>
          <w:rFonts w:ascii="TimesNewRoman" w:eastAsia="TimesNewRoman" w:cs="TimesNewRoman"/>
          <w:color w:val="000000"/>
          <w:sz w:val="20"/>
          <w:szCs w:val="20"/>
        </w:rPr>
        <w:t xml:space="preserve"> </w:t>
      </w:r>
      <w:r w:rsidRPr="009D7598">
        <w:rPr>
          <w:color w:val="000000"/>
          <w:sz w:val="20"/>
          <w:szCs w:val="20"/>
        </w:rPr>
        <w:t>producenta maksymalizuj</w:t>
      </w:r>
      <w:r w:rsidRPr="009D7598">
        <w:rPr>
          <w:rFonts w:ascii="TimesNewRoman" w:eastAsia="TimesNewRoman" w:cs="TimesNewRoman" w:hint="eastAsia"/>
          <w:color w:val="000000"/>
          <w:sz w:val="20"/>
          <w:szCs w:val="20"/>
        </w:rPr>
        <w:t>ą</w:t>
      </w:r>
      <w:r w:rsidRPr="009D7598">
        <w:rPr>
          <w:color w:val="000000"/>
          <w:sz w:val="20"/>
          <w:szCs w:val="20"/>
        </w:rPr>
        <w:t>cego zysk na powstałym rynku w warunkach, gdy cena samochodu</w:t>
      </w:r>
    </w:p>
    <w:p w:rsidR="00C043D9" w:rsidRPr="009D7598" w:rsidRDefault="00C043D9" w:rsidP="009D7598">
      <w:pPr>
        <w:autoSpaceDE w:val="0"/>
        <w:autoSpaceDN w:val="0"/>
        <w:adjustRightInd w:val="0"/>
        <w:spacing w:line="276" w:lineRule="auto"/>
        <w:jc w:val="both"/>
        <w:rPr>
          <w:color w:val="000000"/>
          <w:sz w:val="20"/>
          <w:szCs w:val="20"/>
        </w:rPr>
      </w:pPr>
      <w:r w:rsidRPr="009D7598">
        <w:rPr>
          <w:color w:val="000000"/>
          <w:sz w:val="20"/>
          <w:szCs w:val="20"/>
        </w:rPr>
        <w:t>konkurencyjnego, na skutek polityki celnej pa</w:t>
      </w:r>
      <w:r w:rsidRPr="009D7598">
        <w:rPr>
          <w:rFonts w:ascii="TimesNewRoman" w:eastAsia="TimesNewRoman" w:cs="TimesNewRoman" w:hint="eastAsia"/>
          <w:color w:val="000000"/>
          <w:sz w:val="20"/>
          <w:szCs w:val="20"/>
        </w:rPr>
        <w:t>ń</w:t>
      </w:r>
      <w:r w:rsidRPr="009D7598">
        <w:rPr>
          <w:color w:val="000000"/>
          <w:sz w:val="20"/>
          <w:szCs w:val="20"/>
        </w:rPr>
        <w:t>stwa, obni</w:t>
      </w:r>
      <w:r w:rsidR="009D7598">
        <w:rPr>
          <w:color w:val="000000"/>
          <w:sz w:val="20"/>
          <w:szCs w:val="20"/>
        </w:rPr>
        <w:t>ż</w:t>
      </w:r>
      <w:r w:rsidRPr="009D7598">
        <w:rPr>
          <w:color w:val="000000"/>
          <w:sz w:val="20"/>
          <w:szCs w:val="20"/>
        </w:rPr>
        <w:t>y si</w:t>
      </w:r>
      <w:r w:rsidRPr="009D7598">
        <w:rPr>
          <w:rFonts w:ascii="TimesNewRoman" w:eastAsia="TimesNewRoman" w:cs="TimesNewRoman" w:hint="eastAsia"/>
          <w:color w:val="000000"/>
          <w:sz w:val="20"/>
          <w:szCs w:val="20"/>
        </w:rPr>
        <w:t>ę</w:t>
      </w:r>
      <w:r w:rsidRPr="009D7598">
        <w:rPr>
          <w:rFonts w:ascii="TimesNewRoman" w:eastAsia="TimesNewRoman" w:cs="TimesNewRoman"/>
          <w:color w:val="000000"/>
          <w:sz w:val="20"/>
          <w:szCs w:val="20"/>
        </w:rPr>
        <w:t xml:space="preserve"> </w:t>
      </w:r>
      <w:r w:rsidRPr="009D7598">
        <w:rPr>
          <w:color w:val="000000"/>
          <w:sz w:val="20"/>
          <w:szCs w:val="20"/>
        </w:rPr>
        <w:t>z poziomu ps1 do poziomu ps2, gdzie:</w:t>
      </w:r>
    </w:p>
    <w:p w:rsidR="00C043D9" w:rsidRPr="009D7598" w:rsidRDefault="00C043D9" w:rsidP="009D7598">
      <w:pPr>
        <w:autoSpaceDE w:val="0"/>
        <w:autoSpaceDN w:val="0"/>
        <w:adjustRightInd w:val="0"/>
        <w:spacing w:line="276" w:lineRule="auto"/>
        <w:jc w:val="both"/>
        <w:rPr>
          <w:b/>
          <w:bCs/>
          <w:color w:val="000000"/>
          <w:sz w:val="20"/>
          <w:szCs w:val="20"/>
        </w:rPr>
      </w:pPr>
      <w:r w:rsidRPr="009D7598">
        <w:rPr>
          <w:b/>
          <w:bCs/>
          <w:color w:val="000000"/>
          <w:sz w:val="20"/>
          <w:szCs w:val="20"/>
        </w:rPr>
        <w:t>p</w:t>
      </w:r>
      <w:r w:rsidRPr="001A7EBA">
        <w:rPr>
          <w:b/>
          <w:bCs/>
          <w:color w:val="000000"/>
          <w:sz w:val="20"/>
          <w:szCs w:val="20"/>
          <w:vertAlign w:val="subscript"/>
        </w:rPr>
        <w:t>s1</w:t>
      </w:r>
      <w:r w:rsidRPr="009D7598">
        <w:rPr>
          <w:b/>
          <w:bCs/>
          <w:color w:val="000000"/>
          <w:sz w:val="20"/>
          <w:szCs w:val="20"/>
        </w:rPr>
        <w:t xml:space="preserve"> = 25 tys. zł</w:t>
      </w:r>
      <w:r w:rsidR="009D7598">
        <w:rPr>
          <w:b/>
          <w:bCs/>
          <w:color w:val="000000"/>
          <w:sz w:val="20"/>
          <w:szCs w:val="20"/>
        </w:rPr>
        <w:t xml:space="preserve">  </w:t>
      </w:r>
      <w:r w:rsidRPr="009D7598">
        <w:rPr>
          <w:color w:val="000000"/>
          <w:sz w:val="20"/>
          <w:szCs w:val="20"/>
        </w:rPr>
        <w:t xml:space="preserve"> oraz </w:t>
      </w:r>
      <w:r w:rsidR="009D7598">
        <w:rPr>
          <w:color w:val="000000"/>
          <w:sz w:val="20"/>
          <w:szCs w:val="20"/>
        </w:rPr>
        <w:t xml:space="preserve">  </w:t>
      </w:r>
      <w:r w:rsidRPr="009D7598">
        <w:rPr>
          <w:b/>
          <w:bCs/>
          <w:color w:val="000000"/>
          <w:sz w:val="20"/>
          <w:szCs w:val="20"/>
        </w:rPr>
        <w:t>p</w:t>
      </w:r>
      <w:r w:rsidRPr="001A7EBA">
        <w:rPr>
          <w:b/>
          <w:bCs/>
          <w:color w:val="000000"/>
          <w:sz w:val="20"/>
          <w:szCs w:val="20"/>
          <w:vertAlign w:val="subscript"/>
        </w:rPr>
        <w:t>s2</w:t>
      </w:r>
      <w:r w:rsidRPr="009D7598">
        <w:rPr>
          <w:b/>
          <w:bCs/>
          <w:color w:val="000000"/>
          <w:sz w:val="20"/>
          <w:szCs w:val="20"/>
        </w:rPr>
        <w:t xml:space="preserve"> = 20 tys. zł.</w:t>
      </w:r>
    </w:p>
    <w:p w:rsidR="00C043D9" w:rsidRPr="009D7598" w:rsidRDefault="00C043D9" w:rsidP="009D7598">
      <w:pPr>
        <w:autoSpaceDE w:val="0"/>
        <w:autoSpaceDN w:val="0"/>
        <w:adjustRightInd w:val="0"/>
        <w:spacing w:line="276" w:lineRule="auto"/>
        <w:jc w:val="both"/>
        <w:rPr>
          <w:color w:val="000000"/>
          <w:sz w:val="20"/>
          <w:szCs w:val="20"/>
        </w:rPr>
      </w:pPr>
      <w:r w:rsidRPr="009D7598">
        <w:rPr>
          <w:color w:val="000000"/>
          <w:sz w:val="20"/>
          <w:szCs w:val="20"/>
        </w:rPr>
        <w:t>Uwaga: producent ze wzgl</w:t>
      </w:r>
      <w:r w:rsidRPr="009D7598">
        <w:rPr>
          <w:rFonts w:ascii="TimesNewRoman" w:eastAsia="TimesNewRoman" w:cs="TimesNewRoman" w:hint="eastAsia"/>
          <w:color w:val="000000"/>
          <w:sz w:val="20"/>
          <w:szCs w:val="20"/>
        </w:rPr>
        <w:t>ę</w:t>
      </w:r>
      <w:r w:rsidRPr="009D7598">
        <w:rPr>
          <w:color w:val="000000"/>
          <w:sz w:val="20"/>
          <w:szCs w:val="20"/>
        </w:rPr>
        <w:t>du na swoj</w:t>
      </w:r>
      <w:r w:rsidRPr="009D7598">
        <w:rPr>
          <w:rFonts w:ascii="TimesNewRoman" w:eastAsia="TimesNewRoman" w:cs="TimesNewRoman" w:hint="eastAsia"/>
          <w:color w:val="000000"/>
          <w:sz w:val="20"/>
          <w:szCs w:val="20"/>
        </w:rPr>
        <w:t>ą</w:t>
      </w:r>
      <w:r w:rsidRPr="009D7598">
        <w:rPr>
          <w:rFonts w:ascii="TimesNewRoman" w:eastAsia="TimesNewRoman" w:cs="TimesNewRoman"/>
          <w:color w:val="000000"/>
          <w:sz w:val="20"/>
          <w:szCs w:val="20"/>
        </w:rPr>
        <w:t xml:space="preserve"> </w:t>
      </w:r>
      <w:r w:rsidRPr="009D7598">
        <w:rPr>
          <w:color w:val="000000"/>
          <w:sz w:val="20"/>
          <w:szCs w:val="20"/>
        </w:rPr>
        <w:t>dominuj</w:t>
      </w:r>
      <w:r w:rsidRPr="009D7598">
        <w:rPr>
          <w:rFonts w:ascii="TimesNewRoman" w:eastAsia="TimesNewRoman" w:cs="TimesNewRoman" w:hint="eastAsia"/>
          <w:color w:val="000000"/>
          <w:sz w:val="20"/>
          <w:szCs w:val="20"/>
        </w:rPr>
        <w:t>ą</w:t>
      </w:r>
      <w:r w:rsidRPr="009D7598">
        <w:rPr>
          <w:color w:val="000000"/>
          <w:sz w:val="20"/>
          <w:szCs w:val="20"/>
        </w:rPr>
        <w:t>c</w:t>
      </w:r>
      <w:r w:rsidRPr="009D7598">
        <w:rPr>
          <w:rFonts w:ascii="TimesNewRoman" w:eastAsia="TimesNewRoman" w:cs="TimesNewRoman" w:hint="eastAsia"/>
          <w:color w:val="000000"/>
          <w:sz w:val="20"/>
          <w:szCs w:val="20"/>
        </w:rPr>
        <w:t>ą</w:t>
      </w:r>
      <w:r w:rsidRPr="009D7598">
        <w:rPr>
          <w:rFonts w:ascii="TimesNewRoman" w:eastAsia="TimesNewRoman" w:cs="TimesNewRoman"/>
          <w:color w:val="000000"/>
          <w:sz w:val="20"/>
          <w:szCs w:val="20"/>
        </w:rPr>
        <w:t xml:space="preserve"> </w:t>
      </w:r>
      <w:r w:rsidRPr="009D7598">
        <w:rPr>
          <w:color w:val="000000"/>
          <w:sz w:val="20"/>
          <w:szCs w:val="20"/>
        </w:rPr>
        <w:t>pozycj</w:t>
      </w:r>
      <w:r w:rsidRPr="009D7598">
        <w:rPr>
          <w:rFonts w:ascii="TimesNewRoman" w:eastAsia="TimesNewRoman" w:cs="TimesNewRoman" w:hint="eastAsia"/>
          <w:color w:val="000000"/>
          <w:sz w:val="20"/>
          <w:szCs w:val="20"/>
        </w:rPr>
        <w:t>ę</w:t>
      </w:r>
      <w:r w:rsidRPr="009D7598">
        <w:rPr>
          <w:rFonts w:ascii="TimesNewRoman" w:eastAsia="TimesNewRoman" w:cs="TimesNewRoman"/>
          <w:color w:val="000000"/>
          <w:sz w:val="20"/>
          <w:szCs w:val="20"/>
        </w:rPr>
        <w:t xml:space="preserve"> </w:t>
      </w:r>
      <w:r w:rsidRPr="009D7598">
        <w:rPr>
          <w:color w:val="000000"/>
          <w:sz w:val="20"/>
          <w:szCs w:val="20"/>
        </w:rPr>
        <w:t xml:space="preserve">na rynku, </w:t>
      </w:r>
      <w:r w:rsidR="009D7598">
        <w:rPr>
          <w:color w:val="000000"/>
          <w:sz w:val="20"/>
          <w:szCs w:val="20"/>
        </w:rPr>
        <w:t>moż</w:t>
      </w:r>
      <w:r w:rsidRPr="009D7598">
        <w:rPr>
          <w:color w:val="000000"/>
          <w:sz w:val="20"/>
          <w:szCs w:val="20"/>
        </w:rPr>
        <w:t>e nie uwzgl</w:t>
      </w:r>
      <w:r w:rsidRPr="009D7598">
        <w:rPr>
          <w:rFonts w:ascii="TimesNewRoman" w:eastAsia="TimesNewRoman" w:cs="TimesNewRoman" w:hint="eastAsia"/>
          <w:color w:val="000000"/>
          <w:sz w:val="20"/>
          <w:szCs w:val="20"/>
        </w:rPr>
        <w:t>ę</w:t>
      </w:r>
      <w:r w:rsidRPr="009D7598">
        <w:rPr>
          <w:color w:val="000000"/>
          <w:sz w:val="20"/>
          <w:szCs w:val="20"/>
        </w:rPr>
        <w:t>dnia</w:t>
      </w:r>
      <w:r w:rsidRPr="009D7598">
        <w:rPr>
          <w:rFonts w:ascii="TimesNewRoman" w:eastAsia="TimesNewRoman" w:cs="TimesNewRoman" w:hint="eastAsia"/>
          <w:color w:val="000000"/>
          <w:sz w:val="20"/>
          <w:szCs w:val="20"/>
        </w:rPr>
        <w:t>ć</w:t>
      </w:r>
      <w:r w:rsidRPr="009D7598">
        <w:rPr>
          <w:color w:val="000000"/>
          <w:sz w:val="20"/>
          <w:szCs w:val="20"/>
        </w:rPr>
        <w:t>, przy podejmowaniu</w:t>
      </w:r>
    </w:p>
    <w:p w:rsidR="00C043D9" w:rsidRPr="009D7598" w:rsidRDefault="00C043D9" w:rsidP="009D7598">
      <w:pPr>
        <w:autoSpaceDE w:val="0"/>
        <w:autoSpaceDN w:val="0"/>
        <w:adjustRightInd w:val="0"/>
        <w:spacing w:line="276" w:lineRule="auto"/>
        <w:jc w:val="both"/>
        <w:rPr>
          <w:color w:val="000000"/>
          <w:sz w:val="20"/>
          <w:szCs w:val="20"/>
        </w:rPr>
      </w:pPr>
      <w:r w:rsidRPr="009D7598">
        <w:rPr>
          <w:color w:val="000000"/>
          <w:sz w:val="20"/>
          <w:szCs w:val="20"/>
        </w:rPr>
        <w:t xml:space="preserve">decyzji cenowych, </w:t>
      </w:r>
      <w:r w:rsidRPr="009D7598">
        <w:rPr>
          <w:b/>
          <w:bCs/>
          <w:color w:val="000000"/>
          <w:sz w:val="20"/>
          <w:szCs w:val="20"/>
        </w:rPr>
        <w:t xml:space="preserve">odwetowych odpowiedzi cenowych rozdrobnionej konkurencji </w:t>
      </w:r>
      <w:r w:rsidRPr="009D7598">
        <w:rPr>
          <w:color w:val="000000"/>
          <w:sz w:val="20"/>
          <w:szCs w:val="20"/>
        </w:rPr>
        <w:t xml:space="preserve">- tzn., </w:t>
      </w:r>
      <w:r w:rsidR="009D7598">
        <w:rPr>
          <w:color w:val="000000"/>
          <w:sz w:val="20"/>
          <w:szCs w:val="20"/>
        </w:rPr>
        <w:t>ż</w:t>
      </w:r>
      <w:r w:rsidRPr="009D7598">
        <w:rPr>
          <w:color w:val="000000"/>
          <w:sz w:val="20"/>
          <w:szCs w:val="20"/>
        </w:rPr>
        <w:t>e cen</w:t>
      </w:r>
      <w:r w:rsidRPr="009D7598">
        <w:rPr>
          <w:rFonts w:ascii="TimesNewRoman" w:eastAsia="TimesNewRoman" w:cs="TimesNewRoman" w:hint="eastAsia"/>
          <w:color w:val="000000"/>
          <w:sz w:val="20"/>
          <w:szCs w:val="20"/>
        </w:rPr>
        <w:t>ę</w:t>
      </w:r>
      <w:r w:rsidRPr="009D7598">
        <w:rPr>
          <w:rFonts w:ascii="TimesNewRoman" w:eastAsia="TimesNewRoman" w:cs="TimesNewRoman"/>
          <w:color w:val="000000"/>
          <w:sz w:val="20"/>
          <w:szCs w:val="20"/>
        </w:rPr>
        <w:t xml:space="preserve"> </w:t>
      </w:r>
      <w:r w:rsidRPr="009D7598">
        <w:rPr>
          <w:color w:val="000000"/>
          <w:sz w:val="20"/>
          <w:szCs w:val="20"/>
        </w:rPr>
        <w:t>dóbr substytucyjnych</w:t>
      </w:r>
    </w:p>
    <w:p w:rsidR="00C043D9" w:rsidRDefault="00C043D9" w:rsidP="009D7598">
      <w:pPr>
        <w:autoSpaceDE w:val="0"/>
        <w:autoSpaceDN w:val="0"/>
        <w:adjustRightInd w:val="0"/>
        <w:spacing w:line="276" w:lineRule="auto"/>
        <w:jc w:val="both"/>
        <w:rPr>
          <w:color w:val="000000"/>
          <w:sz w:val="20"/>
          <w:szCs w:val="20"/>
        </w:rPr>
      </w:pPr>
      <w:r w:rsidRPr="009D7598">
        <w:rPr>
          <w:color w:val="000000"/>
          <w:sz w:val="20"/>
          <w:szCs w:val="20"/>
        </w:rPr>
        <w:t>producent traktuje jako dan</w:t>
      </w:r>
      <w:r w:rsidRPr="009D7598">
        <w:rPr>
          <w:rFonts w:ascii="TimesNewRoman" w:eastAsia="TimesNewRoman" w:cs="TimesNewRoman" w:hint="eastAsia"/>
          <w:color w:val="000000"/>
          <w:sz w:val="20"/>
          <w:szCs w:val="20"/>
        </w:rPr>
        <w:t>ą</w:t>
      </w:r>
      <w:r w:rsidRPr="009D7598">
        <w:rPr>
          <w:rFonts w:ascii="TimesNewRoman" w:eastAsia="TimesNewRoman" w:cs="TimesNewRoman"/>
          <w:color w:val="000000"/>
          <w:sz w:val="20"/>
          <w:szCs w:val="20"/>
        </w:rPr>
        <w:t xml:space="preserve"> </w:t>
      </w:r>
      <w:r w:rsidRPr="009D7598">
        <w:rPr>
          <w:color w:val="000000"/>
          <w:sz w:val="20"/>
          <w:szCs w:val="20"/>
        </w:rPr>
        <w:t>i zachowuje si</w:t>
      </w:r>
      <w:r w:rsidRPr="009D7598">
        <w:rPr>
          <w:rFonts w:ascii="TimesNewRoman" w:eastAsia="TimesNewRoman" w:cs="TimesNewRoman" w:hint="eastAsia"/>
          <w:color w:val="000000"/>
          <w:sz w:val="20"/>
          <w:szCs w:val="20"/>
        </w:rPr>
        <w:t>ę</w:t>
      </w:r>
      <w:r w:rsidRPr="009D7598">
        <w:rPr>
          <w:rFonts w:ascii="TimesNewRoman" w:eastAsia="TimesNewRoman" w:cs="TimesNewRoman"/>
          <w:color w:val="000000"/>
          <w:sz w:val="20"/>
          <w:szCs w:val="20"/>
        </w:rPr>
        <w:t xml:space="preserve"> </w:t>
      </w:r>
      <w:r w:rsidRPr="009D7598">
        <w:rPr>
          <w:color w:val="000000"/>
          <w:sz w:val="20"/>
          <w:szCs w:val="20"/>
        </w:rPr>
        <w:t>jak podmiot działaj</w:t>
      </w:r>
      <w:r w:rsidRPr="009D7598">
        <w:rPr>
          <w:rFonts w:ascii="TimesNewRoman" w:eastAsia="TimesNewRoman" w:cs="TimesNewRoman" w:hint="eastAsia"/>
          <w:color w:val="000000"/>
          <w:sz w:val="20"/>
          <w:szCs w:val="20"/>
        </w:rPr>
        <w:t>ą</w:t>
      </w:r>
      <w:r w:rsidRPr="009D7598">
        <w:rPr>
          <w:color w:val="000000"/>
          <w:sz w:val="20"/>
          <w:szCs w:val="20"/>
        </w:rPr>
        <w:t>cy w warunkach konkurencji monopolistycznej.</w:t>
      </w:r>
    </w:p>
    <w:p w:rsidR="009D7598" w:rsidRPr="009D7598" w:rsidRDefault="009D7598" w:rsidP="009D7598">
      <w:pPr>
        <w:autoSpaceDE w:val="0"/>
        <w:autoSpaceDN w:val="0"/>
        <w:adjustRightInd w:val="0"/>
        <w:spacing w:line="276" w:lineRule="auto"/>
        <w:jc w:val="both"/>
        <w:rPr>
          <w:color w:val="000000"/>
          <w:sz w:val="20"/>
          <w:szCs w:val="20"/>
        </w:rPr>
      </w:pPr>
    </w:p>
    <w:p w:rsidR="00C043D9" w:rsidRPr="009D7598" w:rsidRDefault="00C043D9" w:rsidP="009D7598">
      <w:pPr>
        <w:autoSpaceDE w:val="0"/>
        <w:autoSpaceDN w:val="0"/>
        <w:adjustRightInd w:val="0"/>
        <w:spacing w:line="276" w:lineRule="auto"/>
        <w:jc w:val="both"/>
        <w:rPr>
          <w:b/>
          <w:bCs/>
          <w:color w:val="000000"/>
          <w:sz w:val="20"/>
          <w:szCs w:val="20"/>
        </w:rPr>
      </w:pPr>
      <w:r w:rsidRPr="009D7598">
        <w:rPr>
          <w:b/>
          <w:bCs/>
          <w:color w:val="000000"/>
          <w:sz w:val="20"/>
          <w:szCs w:val="20"/>
        </w:rPr>
        <w:t xml:space="preserve">Zad. </w:t>
      </w:r>
      <w:r w:rsidR="00C14603">
        <w:rPr>
          <w:b/>
          <w:bCs/>
          <w:color w:val="000000"/>
          <w:sz w:val="20"/>
          <w:szCs w:val="20"/>
        </w:rPr>
        <w:t>36.</w:t>
      </w:r>
    </w:p>
    <w:p w:rsidR="00C043D9" w:rsidRPr="009D7598" w:rsidRDefault="00C043D9" w:rsidP="009D7598">
      <w:pPr>
        <w:autoSpaceDE w:val="0"/>
        <w:autoSpaceDN w:val="0"/>
        <w:adjustRightInd w:val="0"/>
        <w:spacing w:line="276" w:lineRule="auto"/>
        <w:jc w:val="both"/>
        <w:rPr>
          <w:rFonts w:ascii="TimesNewRoman" w:eastAsia="TimesNewRoman" w:cs="TimesNewRoman"/>
          <w:color w:val="000000"/>
          <w:sz w:val="20"/>
          <w:szCs w:val="20"/>
        </w:rPr>
      </w:pPr>
      <w:r w:rsidRPr="009D7598">
        <w:rPr>
          <w:color w:val="000000"/>
          <w:sz w:val="20"/>
          <w:szCs w:val="20"/>
        </w:rPr>
        <w:t>W mie</w:t>
      </w:r>
      <w:r w:rsidRPr="009D7598">
        <w:rPr>
          <w:rFonts w:ascii="TimesNewRoman" w:eastAsia="TimesNewRoman" w:cs="TimesNewRoman" w:hint="eastAsia"/>
          <w:color w:val="000000"/>
          <w:sz w:val="20"/>
          <w:szCs w:val="20"/>
        </w:rPr>
        <w:t>ś</w:t>
      </w:r>
      <w:r w:rsidRPr="009D7598">
        <w:rPr>
          <w:color w:val="000000"/>
          <w:sz w:val="20"/>
          <w:szCs w:val="20"/>
        </w:rPr>
        <w:t>cie s</w:t>
      </w:r>
      <w:r w:rsidRPr="009D7598">
        <w:rPr>
          <w:rFonts w:ascii="TimesNewRoman" w:eastAsia="TimesNewRoman" w:cs="TimesNewRoman" w:hint="eastAsia"/>
          <w:color w:val="000000"/>
          <w:sz w:val="20"/>
          <w:szCs w:val="20"/>
        </w:rPr>
        <w:t>ą</w:t>
      </w:r>
      <w:r w:rsidRPr="009D7598">
        <w:rPr>
          <w:rFonts w:ascii="TimesNewRoman" w:eastAsia="TimesNewRoman" w:cs="TimesNewRoman"/>
          <w:color w:val="000000"/>
          <w:sz w:val="20"/>
          <w:szCs w:val="20"/>
        </w:rPr>
        <w:t xml:space="preserve"> </w:t>
      </w:r>
      <w:r w:rsidRPr="009D7598">
        <w:rPr>
          <w:color w:val="000000"/>
          <w:sz w:val="20"/>
          <w:szCs w:val="20"/>
        </w:rPr>
        <w:t>dwa punkty sprzeda</w:t>
      </w:r>
      <w:r w:rsidR="009D7598">
        <w:rPr>
          <w:rFonts w:ascii="TimesNewRoman" w:eastAsia="TimesNewRoman" w:cs="TimesNewRoman"/>
          <w:color w:val="000000"/>
          <w:sz w:val="20"/>
          <w:szCs w:val="20"/>
        </w:rPr>
        <w:t>ż</w:t>
      </w:r>
      <w:r w:rsidRPr="009D7598">
        <w:rPr>
          <w:color w:val="000000"/>
          <w:sz w:val="20"/>
          <w:szCs w:val="20"/>
        </w:rPr>
        <w:t>y zapiekanek jednakowej jako</w:t>
      </w:r>
      <w:r w:rsidRPr="009D7598">
        <w:rPr>
          <w:rFonts w:ascii="TimesNewRoman" w:eastAsia="TimesNewRoman" w:cs="TimesNewRoman" w:hint="eastAsia"/>
          <w:color w:val="000000"/>
          <w:sz w:val="20"/>
          <w:szCs w:val="20"/>
        </w:rPr>
        <w:t>ś</w:t>
      </w:r>
      <w:r w:rsidRPr="009D7598">
        <w:rPr>
          <w:color w:val="000000"/>
          <w:sz w:val="20"/>
          <w:szCs w:val="20"/>
        </w:rPr>
        <w:t>ci. Koszty marginalne w obu wytwórniach ró</w:t>
      </w:r>
      <w:r w:rsidR="009D7598">
        <w:rPr>
          <w:color w:val="000000"/>
          <w:sz w:val="20"/>
          <w:szCs w:val="20"/>
        </w:rPr>
        <w:t>ż</w:t>
      </w:r>
      <w:r w:rsidRPr="009D7598">
        <w:rPr>
          <w:color w:val="000000"/>
          <w:sz w:val="20"/>
          <w:szCs w:val="20"/>
        </w:rPr>
        <w:t>ni</w:t>
      </w:r>
      <w:r w:rsidRPr="009D7598">
        <w:rPr>
          <w:rFonts w:ascii="TimesNewRoman" w:eastAsia="TimesNewRoman" w:cs="TimesNewRoman" w:hint="eastAsia"/>
          <w:color w:val="000000"/>
          <w:sz w:val="20"/>
          <w:szCs w:val="20"/>
        </w:rPr>
        <w:t>ą</w:t>
      </w:r>
    </w:p>
    <w:p w:rsidR="00C043D9" w:rsidRPr="009D7598" w:rsidRDefault="00C043D9" w:rsidP="009D7598">
      <w:pPr>
        <w:autoSpaceDE w:val="0"/>
        <w:autoSpaceDN w:val="0"/>
        <w:adjustRightInd w:val="0"/>
        <w:spacing w:line="276" w:lineRule="auto"/>
        <w:jc w:val="both"/>
        <w:rPr>
          <w:b/>
          <w:bCs/>
          <w:color w:val="000000"/>
          <w:sz w:val="20"/>
          <w:szCs w:val="20"/>
        </w:rPr>
      </w:pPr>
      <w:r w:rsidRPr="009D7598">
        <w:rPr>
          <w:color w:val="000000"/>
          <w:sz w:val="20"/>
          <w:szCs w:val="20"/>
        </w:rPr>
        <w:t>si</w:t>
      </w:r>
      <w:r w:rsidRPr="009D7598">
        <w:rPr>
          <w:rFonts w:ascii="TimesNewRoman" w:eastAsia="TimesNewRoman" w:cs="TimesNewRoman" w:hint="eastAsia"/>
          <w:color w:val="000000"/>
          <w:sz w:val="20"/>
          <w:szCs w:val="20"/>
        </w:rPr>
        <w:t>ę</w:t>
      </w:r>
      <w:r w:rsidRPr="009D7598">
        <w:rPr>
          <w:rFonts w:ascii="TimesNewRoman" w:eastAsia="TimesNewRoman" w:cs="TimesNewRoman"/>
          <w:color w:val="000000"/>
          <w:sz w:val="20"/>
          <w:szCs w:val="20"/>
        </w:rPr>
        <w:t xml:space="preserve"> </w:t>
      </w:r>
      <w:r w:rsidRPr="009D7598">
        <w:rPr>
          <w:color w:val="000000"/>
          <w:sz w:val="20"/>
          <w:szCs w:val="20"/>
        </w:rPr>
        <w:t>i wynosz</w:t>
      </w:r>
      <w:r w:rsidRPr="009D7598">
        <w:rPr>
          <w:rFonts w:ascii="TimesNewRoman" w:eastAsia="TimesNewRoman" w:cs="TimesNewRoman" w:hint="eastAsia"/>
          <w:color w:val="000000"/>
          <w:sz w:val="20"/>
          <w:szCs w:val="20"/>
        </w:rPr>
        <w:t>ą</w:t>
      </w:r>
      <w:r w:rsidRPr="009D7598">
        <w:rPr>
          <w:rFonts w:ascii="TimesNewRoman" w:eastAsia="TimesNewRoman" w:cs="TimesNewRoman"/>
          <w:color w:val="000000"/>
          <w:sz w:val="20"/>
          <w:szCs w:val="20"/>
        </w:rPr>
        <w:t xml:space="preserve"> </w:t>
      </w:r>
      <w:r w:rsidRPr="009D7598">
        <w:rPr>
          <w:color w:val="000000"/>
          <w:sz w:val="20"/>
          <w:szCs w:val="20"/>
        </w:rPr>
        <w:t xml:space="preserve">odpowiednio: </w:t>
      </w:r>
      <w:r w:rsidRPr="009D7598">
        <w:rPr>
          <w:b/>
          <w:bCs/>
          <w:color w:val="000000"/>
          <w:sz w:val="20"/>
          <w:szCs w:val="20"/>
        </w:rPr>
        <w:t>MC(q</w:t>
      </w:r>
      <w:r w:rsidRPr="001A7EBA">
        <w:rPr>
          <w:b/>
          <w:bCs/>
          <w:color w:val="000000"/>
          <w:sz w:val="20"/>
          <w:szCs w:val="20"/>
          <w:vertAlign w:val="subscript"/>
        </w:rPr>
        <w:t>1</w:t>
      </w:r>
      <w:r w:rsidRPr="009D7598">
        <w:rPr>
          <w:b/>
          <w:bCs/>
          <w:color w:val="000000"/>
          <w:sz w:val="20"/>
          <w:szCs w:val="20"/>
        </w:rPr>
        <w:t>) = 1 zł</w:t>
      </w:r>
      <w:r w:rsidR="009D7598">
        <w:rPr>
          <w:b/>
          <w:bCs/>
          <w:color w:val="000000"/>
          <w:sz w:val="20"/>
          <w:szCs w:val="20"/>
        </w:rPr>
        <w:t>/</w:t>
      </w:r>
      <w:proofErr w:type="spellStart"/>
      <w:r w:rsidR="009D7598">
        <w:rPr>
          <w:b/>
          <w:bCs/>
          <w:color w:val="000000"/>
          <w:sz w:val="20"/>
          <w:szCs w:val="20"/>
        </w:rPr>
        <w:t>szt</w:t>
      </w:r>
      <w:proofErr w:type="spellEnd"/>
      <w:r w:rsidRPr="009D7598">
        <w:rPr>
          <w:b/>
          <w:bCs/>
          <w:color w:val="000000"/>
          <w:sz w:val="20"/>
          <w:szCs w:val="20"/>
        </w:rPr>
        <w:t xml:space="preserve"> </w:t>
      </w:r>
      <w:r w:rsidRPr="009D7598">
        <w:rPr>
          <w:color w:val="000000"/>
          <w:sz w:val="20"/>
          <w:szCs w:val="20"/>
        </w:rPr>
        <w:t xml:space="preserve">oraz </w:t>
      </w:r>
      <w:r w:rsidRPr="009D7598">
        <w:rPr>
          <w:b/>
          <w:bCs/>
          <w:color w:val="000000"/>
          <w:sz w:val="20"/>
          <w:szCs w:val="20"/>
        </w:rPr>
        <w:t>MC(q</w:t>
      </w:r>
      <w:r w:rsidRPr="001A7EBA">
        <w:rPr>
          <w:b/>
          <w:bCs/>
          <w:color w:val="000000"/>
          <w:sz w:val="20"/>
          <w:szCs w:val="20"/>
          <w:vertAlign w:val="subscript"/>
        </w:rPr>
        <w:t>2</w:t>
      </w:r>
      <w:r w:rsidRPr="009D7598">
        <w:rPr>
          <w:b/>
          <w:bCs/>
          <w:color w:val="000000"/>
          <w:sz w:val="20"/>
          <w:szCs w:val="20"/>
        </w:rPr>
        <w:t>) = 2 zł</w:t>
      </w:r>
      <w:r w:rsidR="009D7598">
        <w:rPr>
          <w:b/>
          <w:bCs/>
          <w:color w:val="000000"/>
          <w:sz w:val="20"/>
          <w:szCs w:val="20"/>
        </w:rPr>
        <w:t>/szt</w:t>
      </w:r>
      <w:r w:rsidRPr="009D7598">
        <w:rPr>
          <w:b/>
          <w:bCs/>
          <w:color w:val="000000"/>
          <w:sz w:val="20"/>
          <w:szCs w:val="20"/>
        </w:rPr>
        <w:t>.</w:t>
      </w:r>
    </w:p>
    <w:p w:rsidR="00C043D9" w:rsidRPr="009D7598" w:rsidRDefault="00C043D9" w:rsidP="009D7598">
      <w:pPr>
        <w:autoSpaceDE w:val="0"/>
        <w:autoSpaceDN w:val="0"/>
        <w:adjustRightInd w:val="0"/>
        <w:spacing w:line="276" w:lineRule="auto"/>
        <w:jc w:val="both"/>
        <w:rPr>
          <w:color w:val="000000"/>
          <w:sz w:val="20"/>
          <w:szCs w:val="20"/>
        </w:rPr>
      </w:pPr>
      <w:r w:rsidRPr="009D7598">
        <w:rPr>
          <w:color w:val="000000"/>
          <w:sz w:val="20"/>
          <w:szCs w:val="20"/>
        </w:rPr>
        <w:t>Odwrotna funkcja popytu na zapiekanki przedstawia si</w:t>
      </w:r>
      <w:r w:rsidRPr="009D7598">
        <w:rPr>
          <w:rFonts w:ascii="TimesNewRoman" w:eastAsia="TimesNewRoman" w:cs="TimesNewRoman" w:hint="eastAsia"/>
          <w:color w:val="000000"/>
          <w:sz w:val="20"/>
          <w:szCs w:val="20"/>
        </w:rPr>
        <w:t>ę</w:t>
      </w:r>
      <w:r w:rsidRPr="009D7598">
        <w:rPr>
          <w:rFonts w:ascii="TimesNewRoman" w:eastAsia="TimesNewRoman" w:cs="TimesNewRoman"/>
          <w:color w:val="000000"/>
          <w:sz w:val="20"/>
          <w:szCs w:val="20"/>
        </w:rPr>
        <w:t xml:space="preserve"> </w:t>
      </w:r>
      <w:r w:rsidRPr="009D7598">
        <w:rPr>
          <w:color w:val="000000"/>
          <w:sz w:val="20"/>
          <w:szCs w:val="20"/>
        </w:rPr>
        <w:t>nast</w:t>
      </w:r>
      <w:r w:rsidRPr="009D7598">
        <w:rPr>
          <w:rFonts w:ascii="TimesNewRoman" w:eastAsia="TimesNewRoman" w:cs="TimesNewRoman" w:hint="eastAsia"/>
          <w:color w:val="000000"/>
          <w:sz w:val="20"/>
          <w:szCs w:val="20"/>
        </w:rPr>
        <w:t>ę</w:t>
      </w:r>
      <w:r w:rsidRPr="009D7598">
        <w:rPr>
          <w:color w:val="000000"/>
          <w:sz w:val="20"/>
          <w:szCs w:val="20"/>
        </w:rPr>
        <w:t>puj</w:t>
      </w:r>
      <w:r w:rsidRPr="009D7598">
        <w:rPr>
          <w:rFonts w:ascii="TimesNewRoman" w:eastAsia="TimesNewRoman" w:cs="TimesNewRoman" w:hint="eastAsia"/>
          <w:color w:val="000000"/>
          <w:sz w:val="20"/>
          <w:szCs w:val="20"/>
        </w:rPr>
        <w:t>ą</w:t>
      </w:r>
      <w:r w:rsidRPr="009D7598">
        <w:rPr>
          <w:color w:val="000000"/>
          <w:sz w:val="20"/>
          <w:szCs w:val="20"/>
        </w:rPr>
        <w:t xml:space="preserve">co: </w:t>
      </w:r>
      <w:r w:rsidRPr="009D7598">
        <w:rPr>
          <w:b/>
          <w:bCs/>
          <w:color w:val="000000"/>
          <w:sz w:val="20"/>
          <w:szCs w:val="20"/>
        </w:rPr>
        <w:t>p = 6 - 0,01Q</w:t>
      </w:r>
      <w:r w:rsidRPr="009D7598">
        <w:rPr>
          <w:color w:val="000000"/>
          <w:sz w:val="20"/>
          <w:szCs w:val="20"/>
        </w:rPr>
        <w:t>,</w:t>
      </w:r>
    </w:p>
    <w:p w:rsidR="00C043D9" w:rsidRPr="009D7598" w:rsidRDefault="00C043D9" w:rsidP="009D7598">
      <w:pPr>
        <w:autoSpaceDE w:val="0"/>
        <w:autoSpaceDN w:val="0"/>
        <w:adjustRightInd w:val="0"/>
        <w:spacing w:line="276" w:lineRule="auto"/>
        <w:jc w:val="both"/>
        <w:rPr>
          <w:color w:val="000000"/>
          <w:sz w:val="20"/>
          <w:szCs w:val="20"/>
        </w:rPr>
      </w:pPr>
      <w:r w:rsidRPr="009D7598">
        <w:rPr>
          <w:color w:val="000000"/>
          <w:sz w:val="20"/>
          <w:szCs w:val="20"/>
        </w:rPr>
        <w:t xml:space="preserve">gdzie: </w:t>
      </w:r>
      <w:r w:rsidRPr="009D7598">
        <w:rPr>
          <w:b/>
          <w:bCs/>
          <w:color w:val="000000"/>
          <w:sz w:val="20"/>
          <w:szCs w:val="20"/>
        </w:rPr>
        <w:t>Q = q</w:t>
      </w:r>
      <w:r w:rsidRPr="001A7EBA">
        <w:rPr>
          <w:b/>
          <w:bCs/>
          <w:color w:val="000000"/>
          <w:sz w:val="20"/>
          <w:szCs w:val="20"/>
          <w:vertAlign w:val="subscript"/>
        </w:rPr>
        <w:t>1</w:t>
      </w:r>
      <w:r w:rsidRPr="009D7598">
        <w:rPr>
          <w:b/>
          <w:bCs/>
          <w:color w:val="000000"/>
          <w:sz w:val="20"/>
          <w:szCs w:val="20"/>
        </w:rPr>
        <w:t xml:space="preserve"> + q</w:t>
      </w:r>
      <w:r w:rsidRPr="001A7EBA">
        <w:rPr>
          <w:b/>
          <w:bCs/>
          <w:color w:val="000000"/>
          <w:sz w:val="20"/>
          <w:szCs w:val="20"/>
          <w:vertAlign w:val="subscript"/>
        </w:rPr>
        <w:t>2</w:t>
      </w:r>
      <w:r w:rsidRPr="009D7598">
        <w:rPr>
          <w:b/>
          <w:bCs/>
          <w:color w:val="000000"/>
          <w:sz w:val="20"/>
          <w:szCs w:val="20"/>
        </w:rPr>
        <w:t xml:space="preserve"> </w:t>
      </w:r>
      <w:r w:rsidRPr="009D7598">
        <w:rPr>
          <w:color w:val="000000"/>
          <w:sz w:val="20"/>
          <w:szCs w:val="20"/>
        </w:rPr>
        <w:t>- wielko</w:t>
      </w:r>
      <w:r w:rsidRPr="009D7598">
        <w:rPr>
          <w:rFonts w:ascii="TimesNewRoman" w:eastAsia="TimesNewRoman" w:cs="TimesNewRoman" w:hint="eastAsia"/>
          <w:color w:val="000000"/>
          <w:sz w:val="20"/>
          <w:szCs w:val="20"/>
        </w:rPr>
        <w:t>ść</w:t>
      </w:r>
      <w:r w:rsidRPr="009D7598">
        <w:rPr>
          <w:rFonts w:ascii="TimesNewRoman" w:eastAsia="TimesNewRoman" w:cs="TimesNewRoman"/>
          <w:color w:val="000000"/>
          <w:sz w:val="20"/>
          <w:szCs w:val="20"/>
        </w:rPr>
        <w:t xml:space="preserve"> </w:t>
      </w:r>
      <w:r w:rsidRPr="009D7598">
        <w:rPr>
          <w:color w:val="000000"/>
          <w:sz w:val="20"/>
          <w:szCs w:val="20"/>
        </w:rPr>
        <w:t>produkcji (dostaw) obu wytwórców</w:t>
      </w:r>
      <w:r w:rsidR="009D7598">
        <w:rPr>
          <w:color w:val="000000"/>
          <w:sz w:val="20"/>
          <w:szCs w:val="20"/>
        </w:rPr>
        <w:t>;</w:t>
      </w:r>
      <w:r w:rsidRPr="009D7598">
        <w:rPr>
          <w:color w:val="000000"/>
          <w:sz w:val="20"/>
          <w:szCs w:val="20"/>
        </w:rPr>
        <w:t xml:space="preserve"> </w:t>
      </w:r>
      <w:r w:rsidRPr="009D7598">
        <w:rPr>
          <w:b/>
          <w:bCs/>
          <w:color w:val="000000"/>
          <w:sz w:val="20"/>
          <w:szCs w:val="20"/>
        </w:rPr>
        <w:t xml:space="preserve">p </w:t>
      </w:r>
      <w:r w:rsidRPr="009D7598">
        <w:rPr>
          <w:color w:val="000000"/>
          <w:sz w:val="20"/>
          <w:szCs w:val="20"/>
        </w:rPr>
        <w:t>- cena jednej zapiekanki w złotych.</w:t>
      </w:r>
    </w:p>
    <w:p w:rsidR="00C043D9" w:rsidRPr="009D7598" w:rsidRDefault="00C043D9" w:rsidP="009D7598">
      <w:pPr>
        <w:autoSpaceDE w:val="0"/>
        <w:autoSpaceDN w:val="0"/>
        <w:adjustRightInd w:val="0"/>
        <w:spacing w:line="276" w:lineRule="auto"/>
        <w:jc w:val="both"/>
        <w:rPr>
          <w:color w:val="000000"/>
          <w:sz w:val="20"/>
          <w:szCs w:val="20"/>
        </w:rPr>
      </w:pPr>
      <w:r w:rsidRPr="009D7598">
        <w:rPr>
          <w:color w:val="000000"/>
          <w:sz w:val="20"/>
          <w:szCs w:val="20"/>
        </w:rPr>
        <w:t>Znale</w:t>
      </w:r>
      <w:r w:rsidRPr="009D7598">
        <w:rPr>
          <w:rFonts w:ascii="TimesNewRoman" w:eastAsia="TimesNewRoman" w:cs="TimesNewRoman" w:hint="eastAsia"/>
          <w:color w:val="000000"/>
          <w:sz w:val="20"/>
          <w:szCs w:val="20"/>
        </w:rPr>
        <w:t>źć</w:t>
      </w:r>
      <w:r w:rsidRPr="009D7598">
        <w:rPr>
          <w:rFonts w:ascii="TimesNewRoman" w:eastAsia="TimesNewRoman" w:cs="TimesNewRoman"/>
          <w:color w:val="000000"/>
          <w:sz w:val="20"/>
          <w:szCs w:val="20"/>
        </w:rPr>
        <w:t xml:space="preserve"> </w:t>
      </w:r>
      <w:r w:rsidRPr="009D7598">
        <w:rPr>
          <w:color w:val="000000"/>
          <w:sz w:val="20"/>
          <w:szCs w:val="20"/>
        </w:rPr>
        <w:t>rozwi</w:t>
      </w:r>
      <w:r w:rsidRPr="009D7598">
        <w:rPr>
          <w:rFonts w:ascii="TimesNewRoman" w:eastAsia="TimesNewRoman" w:cs="TimesNewRoman" w:hint="eastAsia"/>
          <w:color w:val="000000"/>
          <w:sz w:val="20"/>
          <w:szCs w:val="20"/>
        </w:rPr>
        <w:t>ą</w:t>
      </w:r>
      <w:r w:rsidRPr="009D7598">
        <w:rPr>
          <w:color w:val="000000"/>
          <w:sz w:val="20"/>
          <w:szCs w:val="20"/>
        </w:rPr>
        <w:t xml:space="preserve">zanie równowagi </w:t>
      </w:r>
      <w:proofErr w:type="spellStart"/>
      <w:r w:rsidRPr="009D7598">
        <w:rPr>
          <w:color w:val="000000"/>
          <w:sz w:val="20"/>
          <w:szCs w:val="20"/>
        </w:rPr>
        <w:t>Cournota</w:t>
      </w:r>
      <w:proofErr w:type="spellEnd"/>
      <w:r w:rsidRPr="009D7598">
        <w:rPr>
          <w:color w:val="000000"/>
          <w:sz w:val="20"/>
          <w:szCs w:val="20"/>
        </w:rPr>
        <w:t xml:space="preserve"> (wielko</w:t>
      </w:r>
      <w:r w:rsidRPr="009D7598">
        <w:rPr>
          <w:rFonts w:ascii="TimesNewRoman" w:eastAsia="TimesNewRoman" w:cs="TimesNewRoman" w:hint="eastAsia"/>
          <w:color w:val="000000"/>
          <w:sz w:val="20"/>
          <w:szCs w:val="20"/>
        </w:rPr>
        <w:t>ść</w:t>
      </w:r>
      <w:r w:rsidRPr="009D7598">
        <w:rPr>
          <w:rFonts w:ascii="TimesNewRoman" w:eastAsia="TimesNewRoman" w:cs="TimesNewRoman"/>
          <w:color w:val="000000"/>
          <w:sz w:val="20"/>
          <w:szCs w:val="20"/>
        </w:rPr>
        <w:t xml:space="preserve"> </w:t>
      </w:r>
      <w:r w:rsidRPr="009D7598">
        <w:rPr>
          <w:color w:val="000000"/>
          <w:sz w:val="20"/>
          <w:szCs w:val="20"/>
        </w:rPr>
        <w:t>produkcji oraz cen</w:t>
      </w:r>
      <w:r w:rsidRPr="009D7598">
        <w:rPr>
          <w:rFonts w:ascii="TimesNewRoman" w:eastAsia="TimesNewRoman" w:cs="TimesNewRoman" w:hint="eastAsia"/>
          <w:color w:val="000000"/>
          <w:sz w:val="20"/>
          <w:szCs w:val="20"/>
        </w:rPr>
        <w:t>ę</w:t>
      </w:r>
      <w:r w:rsidRPr="009D7598">
        <w:rPr>
          <w:color w:val="000000"/>
          <w:sz w:val="20"/>
          <w:szCs w:val="20"/>
        </w:rPr>
        <w:t>). Otrzymany wynik porówna</w:t>
      </w:r>
      <w:r w:rsidRPr="009D7598">
        <w:rPr>
          <w:rFonts w:ascii="TimesNewRoman" w:eastAsia="TimesNewRoman" w:cs="TimesNewRoman" w:hint="eastAsia"/>
          <w:color w:val="000000"/>
          <w:sz w:val="20"/>
          <w:szCs w:val="20"/>
        </w:rPr>
        <w:t>ć</w:t>
      </w:r>
      <w:r w:rsidRPr="009D7598">
        <w:rPr>
          <w:rFonts w:ascii="TimesNewRoman" w:eastAsia="TimesNewRoman" w:cs="TimesNewRoman"/>
          <w:color w:val="000000"/>
          <w:sz w:val="20"/>
          <w:szCs w:val="20"/>
        </w:rPr>
        <w:t xml:space="preserve"> </w:t>
      </w:r>
      <w:r w:rsidRPr="009D7598">
        <w:rPr>
          <w:color w:val="000000"/>
          <w:sz w:val="20"/>
          <w:szCs w:val="20"/>
        </w:rPr>
        <w:t>z wynikiem</w:t>
      </w:r>
    </w:p>
    <w:p w:rsidR="00C043D9" w:rsidRPr="009D7598" w:rsidRDefault="00C043D9" w:rsidP="009D7598">
      <w:pPr>
        <w:autoSpaceDE w:val="0"/>
        <w:autoSpaceDN w:val="0"/>
        <w:adjustRightInd w:val="0"/>
        <w:spacing w:line="276" w:lineRule="auto"/>
        <w:jc w:val="both"/>
        <w:rPr>
          <w:color w:val="000000"/>
          <w:sz w:val="20"/>
          <w:szCs w:val="20"/>
        </w:rPr>
      </w:pPr>
      <w:r w:rsidRPr="009D7598">
        <w:rPr>
          <w:color w:val="000000"/>
          <w:sz w:val="20"/>
          <w:szCs w:val="20"/>
        </w:rPr>
        <w:t>przy zało</w:t>
      </w:r>
      <w:r w:rsidR="009D7598">
        <w:rPr>
          <w:color w:val="000000"/>
          <w:sz w:val="20"/>
          <w:szCs w:val="20"/>
        </w:rPr>
        <w:t>ż</w:t>
      </w:r>
      <w:r w:rsidRPr="009D7598">
        <w:rPr>
          <w:color w:val="000000"/>
          <w:sz w:val="20"/>
          <w:szCs w:val="20"/>
        </w:rPr>
        <w:t>eniu zmonopolizowania rynku przez producenta o mniejszych kosztach.</w:t>
      </w:r>
    </w:p>
    <w:p w:rsidR="009D7598" w:rsidRDefault="009D7598" w:rsidP="009D7598">
      <w:pPr>
        <w:autoSpaceDE w:val="0"/>
        <w:autoSpaceDN w:val="0"/>
        <w:adjustRightInd w:val="0"/>
        <w:spacing w:line="276" w:lineRule="auto"/>
        <w:jc w:val="both"/>
        <w:rPr>
          <w:b/>
          <w:bCs/>
          <w:color w:val="000000"/>
          <w:sz w:val="20"/>
          <w:szCs w:val="20"/>
        </w:rPr>
      </w:pPr>
    </w:p>
    <w:p w:rsidR="00C043D9" w:rsidRPr="009D7598" w:rsidRDefault="00C043D9" w:rsidP="009D7598">
      <w:pPr>
        <w:autoSpaceDE w:val="0"/>
        <w:autoSpaceDN w:val="0"/>
        <w:adjustRightInd w:val="0"/>
        <w:spacing w:line="276" w:lineRule="auto"/>
        <w:jc w:val="both"/>
        <w:rPr>
          <w:b/>
          <w:bCs/>
          <w:color w:val="000000"/>
          <w:sz w:val="20"/>
          <w:szCs w:val="20"/>
        </w:rPr>
      </w:pPr>
      <w:r w:rsidRPr="009D7598">
        <w:rPr>
          <w:b/>
          <w:bCs/>
          <w:color w:val="000000"/>
          <w:sz w:val="20"/>
          <w:szCs w:val="20"/>
        </w:rPr>
        <w:t>Zad. 3</w:t>
      </w:r>
      <w:r w:rsidR="00C14603">
        <w:rPr>
          <w:b/>
          <w:bCs/>
          <w:color w:val="000000"/>
          <w:sz w:val="20"/>
          <w:szCs w:val="20"/>
        </w:rPr>
        <w:t>7</w:t>
      </w:r>
    </w:p>
    <w:p w:rsidR="00C043D9" w:rsidRPr="009D7598" w:rsidRDefault="00C043D9" w:rsidP="009D7598">
      <w:pPr>
        <w:autoSpaceDE w:val="0"/>
        <w:autoSpaceDN w:val="0"/>
        <w:adjustRightInd w:val="0"/>
        <w:spacing w:line="276" w:lineRule="auto"/>
        <w:jc w:val="both"/>
        <w:rPr>
          <w:color w:val="000000"/>
          <w:sz w:val="20"/>
          <w:szCs w:val="20"/>
        </w:rPr>
      </w:pPr>
      <w:r w:rsidRPr="009D7598">
        <w:rPr>
          <w:color w:val="000000"/>
          <w:sz w:val="20"/>
          <w:szCs w:val="20"/>
        </w:rPr>
        <w:t>Na rynku konkurencji oligopolistycznej produktu jednorodnego rynkowa elastyczno</w:t>
      </w:r>
      <w:r w:rsidRPr="009D7598">
        <w:rPr>
          <w:rFonts w:ascii="TimesNewRoman" w:eastAsia="TimesNewRoman" w:cs="TimesNewRoman" w:hint="eastAsia"/>
          <w:color w:val="000000"/>
          <w:sz w:val="20"/>
          <w:szCs w:val="20"/>
        </w:rPr>
        <w:t>ść</w:t>
      </w:r>
      <w:r w:rsidRPr="009D7598">
        <w:rPr>
          <w:rFonts w:ascii="TimesNewRoman" w:eastAsia="TimesNewRoman" w:cs="TimesNewRoman"/>
          <w:color w:val="000000"/>
          <w:sz w:val="20"/>
          <w:szCs w:val="20"/>
        </w:rPr>
        <w:t xml:space="preserve"> </w:t>
      </w:r>
      <w:r w:rsidRPr="009D7598">
        <w:rPr>
          <w:color w:val="000000"/>
          <w:sz w:val="20"/>
          <w:szCs w:val="20"/>
        </w:rPr>
        <w:t>cenowa popytu wynosiła</w:t>
      </w:r>
    </w:p>
    <w:p w:rsidR="00C043D9" w:rsidRPr="009D7598" w:rsidRDefault="00C043D9" w:rsidP="009D7598">
      <w:pPr>
        <w:autoSpaceDE w:val="0"/>
        <w:autoSpaceDN w:val="0"/>
        <w:adjustRightInd w:val="0"/>
        <w:spacing w:line="276" w:lineRule="auto"/>
        <w:jc w:val="both"/>
        <w:rPr>
          <w:color w:val="000000"/>
          <w:sz w:val="20"/>
          <w:szCs w:val="20"/>
        </w:rPr>
      </w:pPr>
      <w:r w:rsidRPr="009D7598">
        <w:rPr>
          <w:color w:val="000000"/>
          <w:sz w:val="20"/>
          <w:szCs w:val="20"/>
        </w:rPr>
        <w:t xml:space="preserve">odpowiednio </w:t>
      </w:r>
      <w:proofErr w:type="spellStart"/>
      <w:r w:rsidRPr="009D7598">
        <w:rPr>
          <w:b/>
          <w:bCs/>
          <w:color w:val="000000"/>
          <w:sz w:val="20"/>
          <w:szCs w:val="20"/>
        </w:rPr>
        <w:t>e</w:t>
      </w:r>
      <w:r w:rsidRPr="009D7598">
        <w:rPr>
          <w:b/>
          <w:bCs/>
          <w:color w:val="000000"/>
          <w:sz w:val="20"/>
          <w:szCs w:val="20"/>
          <w:vertAlign w:val="subscript"/>
        </w:rPr>
        <w:t>p</w:t>
      </w:r>
      <w:proofErr w:type="spellEnd"/>
      <w:r w:rsidRPr="009D7598">
        <w:rPr>
          <w:b/>
          <w:bCs/>
          <w:color w:val="000000"/>
          <w:sz w:val="20"/>
          <w:szCs w:val="20"/>
        </w:rPr>
        <w:t xml:space="preserve"> = 0,8</w:t>
      </w:r>
      <w:r w:rsidRPr="009D7598">
        <w:rPr>
          <w:color w:val="000000"/>
          <w:sz w:val="20"/>
          <w:szCs w:val="20"/>
        </w:rPr>
        <w:t>. Jednocze</w:t>
      </w:r>
      <w:r w:rsidRPr="009D7598">
        <w:rPr>
          <w:rFonts w:ascii="TimesNewRoman" w:eastAsia="TimesNewRoman" w:cs="TimesNewRoman" w:hint="eastAsia"/>
          <w:color w:val="000000"/>
          <w:sz w:val="20"/>
          <w:szCs w:val="20"/>
        </w:rPr>
        <w:t>ś</w:t>
      </w:r>
      <w:r w:rsidRPr="009D7598">
        <w:rPr>
          <w:color w:val="000000"/>
          <w:sz w:val="20"/>
          <w:szCs w:val="20"/>
        </w:rPr>
        <w:t>nie wyrównana cena tego produktu ukształtowała si</w:t>
      </w:r>
      <w:r w:rsidRPr="009D7598">
        <w:rPr>
          <w:rFonts w:ascii="TimesNewRoman" w:eastAsia="TimesNewRoman" w:cs="TimesNewRoman" w:hint="eastAsia"/>
          <w:color w:val="000000"/>
          <w:sz w:val="20"/>
          <w:szCs w:val="20"/>
        </w:rPr>
        <w:t>ę</w:t>
      </w:r>
      <w:r w:rsidRPr="009D7598">
        <w:rPr>
          <w:rFonts w:ascii="TimesNewRoman" w:eastAsia="TimesNewRoman" w:cs="TimesNewRoman"/>
          <w:color w:val="000000"/>
          <w:sz w:val="20"/>
          <w:szCs w:val="20"/>
        </w:rPr>
        <w:t xml:space="preserve"> </w:t>
      </w:r>
      <w:r w:rsidRPr="009D7598">
        <w:rPr>
          <w:color w:val="000000"/>
          <w:sz w:val="20"/>
          <w:szCs w:val="20"/>
        </w:rPr>
        <w:t xml:space="preserve">na poziomie </w:t>
      </w:r>
      <w:r w:rsidRPr="009D7598">
        <w:rPr>
          <w:b/>
          <w:bCs/>
          <w:color w:val="000000"/>
          <w:sz w:val="20"/>
          <w:szCs w:val="20"/>
        </w:rPr>
        <w:t>p = 10 tys. zł/ton</w:t>
      </w:r>
      <w:r w:rsidR="009D7598">
        <w:rPr>
          <w:b/>
          <w:bCs/>
          <w:color w:val="000000"/>
          <w:sz w:val="20"/>
          <w:szCs w:val="20"/>
        </w:rPr>
        <w:t>ę</w:t>
      </w:r>
      <w:r w:rsidRPr="009D7598">
        <w:rPr>
          <w:color w:val="000000"/>
          <w:sz w:val="20"/>
          <w:szCs w:val="20"/>
        </w:rPr>
        <w:t>.</w:t>
      </w:r>
    </w:p>
    <w:p w:rsidR="00C043D9" w:rsidRPr="009D7598" w:rsidRDefault="00C043D9" w:rsidP="009D7598">
      <w:pPr>
        <w:autoSpaceDE w:val="0"/>
        <w:autoSpaceDN w:val="0"/>
        <w:adjustRightInd w:val="0"/>
        <w:spacing w:line="276" w:lineRule="auto"/>
        <w:jc w:val="both"/>
        <w:rPr>
          <w:color w:val="000000"/>
          <w:sz w:val="20"/>
          <w:szCs w:val="20"/>
        </w:rPr>
      </w:pPr>
      <w:r w:rsidRPr="009D7598">
        <w:rPr>
          <w:color w:val="000000"/>
          <w:sz w:val="20"/>
          <w:szCs w:val="20"/>
        </w:rPr>
        <w:lastRenderedPageBreak/>
        <w:t>Rozwa</w:t>
      </w:r>
      <w:r w:rsidR="009D7598">
        <w:rPr>
          <w:color w:val="000000"/>
          <w:sz w:val="20"/>
          <w:szCs w:val="20"/>
        </w:rPr>
        <w:t>ż</w:t>
      </w:r>
      <w:r w:rsidRPr="009D7598">
        <w:rPr>
          <w:rFonts w:ascii="TimesNewRoman" w:eastAsia="TimesNewRoman" w:cs="TimesNewRoman"/>
          <w:color w:val="000000"/>
          <w:sz w:val="20"/>
          <w:szCs w:val="20"/>
        </w:rPr>
        <w:t xml:space="preserve"> </w:t>
      </w:r>
      <w:r w:rsidRPr="009D7598">
        <w:rPr>
          <w:color w:val="000000"/>
          <w:sz w:val="20"/>
          <w:szCs w:val="20"/>
        </w:rPr>
        <w:t>sytuacj</w:t>
      </w:r>
      <w:r w:rsidRPr="009D7598">
        <w:rPr>
          <w:rFonts w:ascii="TimesNewRoman" w:eastAsia="TimesNewRoman" w:cs="TimesNewRoman" w:hint="eastAsia"/>
          <w:color w:val="000000"/>
          <w:sz w:val="20"/>
          <w:szCs w:val="20"/>
        </w:rPr>
        <w:t>ę</w:t>
      </w:r>
      <w:r w:rsidRPr="009D7598">
        <w:rPr>
          <w:rFonts w:ascii="TimesNewRoman" w:eastAsia="TimesNewRoman" w:cs="TimesNewRoman"/>
          <w:color w:val="000000"/>
          <w:sz w:val="20"/>
          <w:szCs w:val="20"/>
        </w:rPr>
        <w:t xml:space="preserve"> </w:t>
      </w:r>
      <w:r w:rsidRPr="009D7598">
        <w:rPr>
          <w:color w:val="000000"/>
          <w:sz w:val="20"/>
          <w:szCs w:val="20"/>
        </w:rPr>
        <w:t xml:space="preserve">producenta </w:t>
      </w:r>
      <w:r w:rsidRPr="009D7598">
        <w:rPr>
          <w:b/>
          <w:bCs/>
          <w:color w:val="000000"/>
          <w:sz w:val="20"/>
          <w:szCs w:val="20"/>
        </w:rPr>
        <w:t>A</w:t>
      </w:r>
      <w:r w:rsidRPr="009D7598">
        <w:rPr>
          <w:color w:val="000000"/>
          <w:sz w:val="20"/>
          <w:szCs w:val="20"/>
        </w:rPr>
        <w:t>, b</w:t>
      </w:r>
      <w:r w:rsidRPr="009D7598">
        <w:rPr>
          <w:rFonts w:ascii="TimesNewRoman" w:eastAsia="TimesNewRoman" w:cs="TimesNewRoman" w:hint="eastAsia"/>
          <w:color w:val="000000"/>
          <w:sz w:val="20"/>
          <w:szCs w:val="20"/>
        </w:rPr>
        <w:t>ę</w:t>
      </w:r>
      <w:r w:rsidRPr="009D7598">
        <w:rPr>
          <w:color w:val="000000"/>
          <w:sz w:val="20"/>
          <w:szCs w:val="20"/>
        </w:rPr>
        <w:t>d</w:t>
      </w:r>
      <w:r w:rsidRPr="009D7598">
        <w:rPr>
          <w:rFonts w:ascii="TimesNewRoman" w:eastAsia="TimesNewRoman" w:cs="TimesNewRoman" w:hint="eastAsia"/>
          <w:color w:val="000000"/>
          <w:sz w:val="20"/>
          <w:szCs w:val="20"/>
        </w:rPr>
        <w:t>ą</w:t>
      </w:r>
      <w:r w:rsidRPr="009D7598">
        <w:rPr>
          <w:color w:val="000000"/>
          <w:sz w:val="20"/>
          <w:szCs w:val="20"/>
        </w:rPr>
        <w:t>cego uczestnikiem tego rynku, gdy jego koszt kra</w:t>
      </w:r>
      <w:r w:rsidRPr="009D7598">
        <w:rPr>
          <w:rFonts w:ascii="TimesNewRoman" w:eastAsia="TimesNewRoman" w:cs="TimesNewRoman" w:hint="eastAsia"/>
          <w:color w:val="000000"/>
          <w:sz w:val="20"/>
          <w:szCs w:val="20"/>
        </w:rPr>
        <w:t>ń</w:t>
      </w:r>
      <w:r w:rsidRPr="009D7598">
        <w:rPr>
          <w:color w:val="000000"/>
          <w:sz w:val="20"/>
          <w:szCs w:val="20"/>
        </w:rPr>
        <w:t>cowy wynosi</w:t>
      </w:r>
      <w:r w:rsidR="009D7598">
        <w:rPr>
          <w:color w:val="000000"/>
          <w:sz w:val="20"/>
          <w:szCs w:val="20"/>
        </w:rPr>
        <w:t xml:space="preserve"> </w:t>
      </w:r>
      <w:r w:rsidRPr="009D7598">
        <w:rPr>
          <w:b/>
          <w:bCs/>
          <w:color w:val="000000"/>
          <w:sz w:val="20"/>
          <w:szCs w:val="20"/>
        </w:rPr>
        <w:t>MC</w:t>
      </w:r>
      <w:r w:rsidRPr="009D7598">
        <w:rPr>
          <w:b/>
          <w:bCs/>
          <w:color w:val="000000"/>
          <w:sz w:val="20"/>
          <w:szCs w:val="20"/>
          <w:vertAlign w:val="subscript"/>
        </w:rPr>
        <w:t>A</w:t>
      </w:r>
      <w:r w:rsidRPr="009D7598">
        <w:rPr>
          <w:b/>
          <w:bCs/>
          <w:color w:val="000000"/>
          <w:sz w:val="20"/>
          <w:szCs w:val="20"/>
        </w:rPr>
        <w:t xml:space="preserve"> = 7,5 tys. zł/ton</w:t>
      </w:r>
      <w:r w:rsidR="009D7598">
        <w:rPr>
          <w:b/>
          <w:bCs/>
          <w:color w:val="000000"/>
          <w:sz w:val="20"/>
          <w:szCs w:val="20"/>
        </w:rPr>
        <w:t>ę</w:t>
      </w:r>
      <w:r w:rsidRPr="009D7598">
        <w:rPr>
          <w:color w:val="000000"/>
          <w:sz w:val="20"/>
          <w:szCs w:val="20"/>
        </w:rPr>
        <w:t>. Wyznacz i zinterpretuj:</w:t>
      </w:r>
    </w:p>
    <w:p w:rsidR="00C043D9" w:rsidRPr="009D7598" w:rsidRDefault="009D7598" w:rsidP="009D7598">
      <w:pPr>
        <w:autoSpaceDE w:val="0"/>
        <w:autoSpaceDN w:val="0"/>
        <w:adjustRightInd w:val="0"/>
        <w:spacing w:line="276" w:lineRule="auto"/>
        <w:jc w:val="both"/>
        <w:rPr>
          <w:color w:val="000000"/>
          <w:sz w:val="20"/>
          <w:szCs w:val="20"/>
        </w:rPr>
      </w:pPr>
      <w:r>
        <w:rPr>
          <w:color w:val="000000"/>
          <w:sz w:val="20"/>
          <w:szCs w:val="20"/>
        </w:rPr>
        <w:t>1)</w:t>
      </w:r>
      <w:r w:rsidR="00C043D9" w:rsidRPr="009D7598">
        <w:rPr>
          <w:color w:val="000000"/>
          <w:sz w:val="20"/>
          <w:szCs w:val="20"/>
        </w:rPr>
        <w:t xml:space="preserve"> współczynnik </w:t>
      </w:r>
      <w:proofErr w:type="spellStart"/>
      <w:r w:rsidR="00C043D9" w:rsidRPr="009D7598">
        <w:rPr>
          <w:color w:val="000000"/>
          <w:sz w:val="20"/>
          <w:szCs w:val="20"/>
        </w:rPr>
        <w:t>Lernera</w:t>
      </w:r>
      <w:proofErr w:type="spellEnd"/>
      <w:r w:rsidR="00C043D9" w:rsidRPr="009D7598">
        <w:rPr>
          <w:color w:val="000000"/>
          <w:sz w:val="20"/>
          <w:szCs w:val="20"/>
        </w:rPr>
        <w:t xml:space="preserve"> (</w:t>
      </w:r>
      <w:r w:rsidR="00C043D9" w:rsidRPr="009D7598">
        <w:rPr>
          <w:b/>
          <w:bCs/>
          <w:color w:val="000000"/>
          <w:sz w:val="20"/>
          <w:szCs w:val="20"/>
        </w:rPr>
        <w:t>L</w:t>
      </w:r>
      <w:r w:rsidR="00C043D9" w:rsidRPr="001A7EBA">
        <w:rPr>
          <w:b/>
          <w:bCs/>
          <w:color w:val="000000"/>
          <w:sz w:val="20"/>
          <w:szCs w:val="20"/>
          <w:vertAlign w:val="subscript"/>
        </w:rPr>
        <w:t>A</w:t>
      </w:r>
      <w:r w:rsidR="00C043D9" w:rsidRPr="009D7598">
        <w:rPr>
          <w:color w:val="000000"/>
          <w:sz w:val="20"/>
          <w:szCs w:val="20"/>
        </w:rPr>
        <w:t xml:space="preserve">) stopnia (siły) monopolizacji rynku przez producenta </w:t>
      </w:r>
      <w:r w:rsidR="00C043D9" w:rsidRPr="009D7598">
        <w:rPr>
          <w:b/>
          <w:bCs/>
          <w:color w:val="000000"/>
          <w:sz w:val="20"/>
          <w:szCs w:val="20"/>
        </w:rPr>
        <w:t>A</w:t>
      </w:r>
      <w:r w:rsidR="00C043D9" w:rsidRPr="009D7598">
        <w:rPr>
          <w:color w:val="000000"/>
          <w:sz w:val="20"/>
          <w:szCs w:val="20"/>
        </w:rPr>
        <w:t>,</w:t>
      </w:r>
    </w:p>
    <w:p w:rsidR="00C043D9" w:rsidRPr="009D7598" w:rsidRDefault="009D7598" w:rsidP="009D7598">
      <w:pPr>
        <w:autoSpaceDE w:val="0"/>
        <w:autoSpaceDN w:val="0"/>
        <w:adjustRightInd w:val="0"/>
        <w:spacing w:line="276" w:lineRule="auto"/>
        <w:jc w:val="both"/>
        <w:rPr>
          <w:color w:val="000000"/>
          <w:sz w:val="20"/>
          <w:szCs w:val="20"/>
        </w:rPr>
      </w:pPr>
      <w:r>
        <w:rPr>
          <w:color w:val="000000"/>
          <w:sz w:val="20"/>
          <w:szCs w:val="20"/>
        </w:rPr>
        <w:t>2)</w:t>
      </w:r>
      <w:r w:rsidR="00C043D9" w:rsidRPr="009D7598">
        <w:rPr>
          <w:color w:val="000000"/>
          <w:sz w:val="20"/>
          <w:szCs w:val="20"/>
        </w:rPr>
        <w:t xml:space="preserve"> udział w rynku (</w:t>
      </w:r>
      <w:proofErr w:type="spellStart"/>
      <w:r w:rsidR="00C043D9" w:rsidRPr="009D7598">
        <w:rPr>
          <w:b/>
          <w:bCs/>
          <w:color w:val="000000"/>
          <w:sz w:val="20"/>
          <w:szCs w:val="20"/>
        </w:rPr>
        <w:t>s</w:t>
      </w:r>
      <w:r w:rsidR="00C043D9" w:rsidRPr="009D7598">
        <w:rPr>
          <w:b/>
          <w:bCs/>
          <w:color w:val="000000"/>
          <w:sz w:val="20"/>
          <w:szCs w:val="20"/>
          <w:vertAlign w:val="subscript"/>
        </w:rPr>
        <w:t>A</w:t>
      </w:r>
      <w:proofErr w:type="spellEnd"/>
      <w:r w:rsidR="00C043D9" w:rsidRPr="009D7598">
        <w:rPr>
          <w:color w:val="000000"/>
          <w:sz w:val="20"/>
          <w:szCs w:val="20"/>
        </w:rPr>
        <w:t>) rozwa</w:t>
      </w:r>
      <w:r>
        <w:rPr>
          <w:rFonts w:ascii="TimesNewRoman" w:eastAsia="TimesNewRoman" w:cs="TimesNewRoman"/>
          <w:color w:val="000000"/>
          <w:sz w:val="20"/>
          <w:szCs w:val="20"/>
        </w:rPr>
        <w:t>ż</w:t>
      </w:r>
      <w:r w:rsidR="00C043D9" w:rsidRPr="009D7598">
        <w:rPr>
          <w:color w:val="000000"/>
          <w:sz w:val="20"/>
          <w:szCs w:val="20"/>
        </w:rPr>
        <w:t>anego producenta,</w:t>
      </w:r>
    </w:p>
    <w:p w:rsidR="00C043D9" w:rsidRPr="009D7598" w:rsidRDefault="00C043D9" w:rsidP="009D7598">
      <w:pPr>
        <w:autoSpaceDE w:val="0"/>
        <w:autoSpaceDN w:val="0"/>
        <w:adjustRightInd w:val="0"/>
        <w:spacing w:line="276" w:lineRule="auto"/>
        <w:jc w:val="both"/>
        <w:rPr>
          <w:color w:val="000000"/>
          <w:sz w:val="20"/>
          <w:szCs w:val="20"/>
        </w:rPr>
      </w:pPr>
      <w:r w:rsidRPr="009D7598">
        <w:rPr>
          <w:color w:val="000000"/>
          <w:sz w:val="20"/>
          <w:szCs w:val="20"/>
        </w:rPr>
        <w:t>3</w:t>
      </w:r>
      <w:r w:rsidR="009D7598">
        <w:rPr>
          <w:color w:val="000000"/>
          <w:sz w:val="20"/>
          <w:szCs w:val="20"/>
        </w:rPr>
        <w:t>)</w:t>
      </w:r>
      <w:r w:rsidRPr="009D7598">
        <w:rPr>
          <w:color w:val="000000"/>
          <w:sz w:val="20"/>
          <w:szCs w:val="20"/>
        </w:rPr>
        <w:t xml:space="preserve"> jego indywidualn</w:t>
      </w:r>
      <w:r w:rsidRPr="009D7598">
        <w:rPr>
          <w:rFonts w:ascii="TimesNewRoman" w:eastAsia="TimesNewRoman" w:cs="TimesNewRoman" w:hint="eastAsia"/>
          <w:color w:val="000000"/>
          <w:sz w:val="20"/>
          <w:szCs w:val="20"/>
        </w:rPr>
        <w:t>ą</w:t>
      </w:r>
      <w:r w:rsidRPr="009D7598">
        <w:rPr>
          <w:rFonts w:ascii="TimesNewRoman" w:eastAsia="TimesNewRoman" w:cs="TimesNewRoman"/>
          <w:color w:val="000000"/>
          <w:sz w:val="20"/>
          <w:szCs w:val="20"/>
        </w:rPr>
        <w:t xml:space="preserve"> </w:t>
      </w:r>
      <w:r w:rsidRPr="009D7598">
        <w:rPr>
          <w:color w:val="000000"/>
          <w:sz w:val="20"/>
          <w:szCs w:val="20"/>
        </w:rPr>
        <w:t>elastyczno</w:t>
      </w:r>
      <w:r w:rsidRPr="009D7598">
        <w:rPr>
          <w:rFonts w:ascii="TimesNewRoman" w:eastAsia="TimesNewRoman" w:cs="TimesNewRoman" w:hint="eastAsia"/>
          <w:color w:val="000000"/>
          <w:sz w:val="20"/>
          <w:szCs w:val="20"/>
        </w:rPr>
        <w:t>ść</w:t>
      </w:r>
      <w:r w:rsidRPr="009D7598">
        <w:rPr>
          <w:rFonts w:ascii="TimesNewRoman" w:eastAsia="TimesNewRoman" w:cs="TimesNewRoman"/>
          <w:color w:val="000000"/>
          <w:sz w:val="20"/>
          <w:szCs w:val="20"/>
        </w:rPr>
        <w:t xml:space="preserve"> </w:t>
      </w:r>
      <w:r w:rsidRPr="009D7598">
        <w:rPr>
          <w:color w:val="000000"/>
          <w:sz w:val="20"/>
          <w:szCs w:val="20"/>
        </w:rPr>
        <w:t>cenow</w:t>
      </w:r>
      <w:r w:rsidRPr="009D7598">
        <w:rPr>
          <w:rFonts w:ascii="TimesNewRoman" w:eastAsia="TimesNewRoman" w:cs="TimesNewRoman" w:hint="eastAsia"/>
          <w:color w:val="000000"/>
          <w:sz w:val="20"/>
          <w:szCs w:val="20"/>
        </w:rPr>
        <w:t>ą</w:t>
      </w:r>
      <w:r w:rsidRPr="009D7598">
        <w:rPr>
          <w:rFonts w:ascii="TimesNewRoman" w:eastAsia="TimesNewRoman" w:cs="TimesNewRoman"/>
          <w:color w:val="000000"/>
          <w:sz w:val="20"/>
          <w:szCs w:val="20"/>
        </w:rPr>
        <w:t xml:space="preserve"> </w:t>
      </w:r>
      <w:r w:rsidRPr="009D7598">
        <w:rPr>
          <w:color w:val="000000"/>
          <w:sz w:val="20"/>
          <w:szCs w:val="20"/>
        </w:rPr>
        <w:t>popytu (</w:t>
      </w:r>
      <w:proofErr w:type="spellStart"/>
      <w:r w:rsidRPr="009D7598">
        <w:rPr>
          <w:b/>
          <w:bCs/>
          <w:color w:val="000000"/>
          <w:sz w:val="20"/>
          <w:szCs w:val="20"/>
        </w:rPr>
        <w:t>ep</w:t>
      </w:r>
      <w:r w:rsidRPr="009D7598">
        <w:rPr>
          <w:b/>
          <w:bCs/>
          <w:color w:val="000000"/>
          <w:sz w:val="20"/>
          <w:szCs w:val="20"/>
          <w:vertAlign w:val="subscript"/>
        </w:rPr>
        <w:t>A</w:t>
      </w:r>
      <w:proofErr w:type="spellEnd"/>
      <w:r w:rsidRPr="009D7598">
        <w:rPr>
          <w:color w:val="000000"/>
          <w:sz w:val="20"/>
          <w:szCs w:val="20"/>
        </w:rPr>
        <w:t>) odpowiadaj</w:t>
      </w:r>
      <w:r w:rsidRPr="009D7598">
        <w:rPr>
          <w:rFonts w:ascii="TimesNewRoman" w:eastAsia="TimesNewRoman" w:cs="TimesNewRoman" w:hint="eastAsia"/>
          <w:color w:val="000000"/>
          <w:sz w:val="20"/>
          <w:szCs w:val="20"/>
        </w:rPr>
        <w:t>ą</w:t>
      </w:r>
      <w:r w:rsidRPr="009D7598">
        <w:rPr>
          <w:color w:val="000000"/>
          <w:sz w:val="20"/>
          <w:szCs w:val="20"/>
        </w:rPr>
        <w:t>c na pytanie, co stanie si</w:t>
      </w:r>
      <w:r w:rsidRPr="009D7598">
        <w:rPr>
          <w:rFonts w:ascii="TimesNewRoman" w:eastAsia="TimesNewRoman" w:cs="TimesNewRoman" w:hint="eastAsia"/>
          <w:color w:val="000000"/>
          <w:sz w:val="20"/>
          <w:szCs w:val="20"/>
        </w:rPr>
        <w:t>ę</w:t>
      </w:r>
      <w:r w:rsidRPr="009D7598">
        <w:rPr>
          <w:rFonts w:ascii="TimesNewRoman" w:eastAsia="TimesNewRoman" w:cs="TimesNewRoman"/>
          <w:color w:val="000000"/>
          <w:sz w:val="20"/>
          <w:szCs w:val="20"/>
        </w:rPr>
        <w:t xml:space="preserve"> </w:t>
      </w:r>
      <w:r w:rsidRPr="009D7598">
        <w:rPr>
          <w:color w:val="000000"/>
          <w:sz w:val="20"/>
          <w:szCs w:val="20"/>
        </w:rPr>
        <w:t>z popytem na jego</w:t>
      </w:r>
    </w:p>
    <w:p w:rsidR="00C043D9" w:rsidRPr="009D7598" w:rsidRDefault="00C043D9" w:rsidP="009D7598">
      <w:pPr>
        <w:autoSpaceDE w:val="0"/>
        <w:autoSpaceDN w:val="0"/>
        <w:adjustRightInd w:val="0"/>
        <w:spacing w:line="276" w:lineRule="auto"/>
        <w:jc w:val="both"/>
        <w:rPr>
          <w:color w:val="000000"/>
          <w:sz w:val="20"/>
          <w:szCs w:val="20"/>
        </w:rPr>
      </w:pPr>
      <w:r w:rsidRPr="009D7598">
        <w:rPr>
          <w:color w:val="000000"/>
          <w:sz w:val="20"/>
          <w:szCs w:val="20"/>
        </w:rPr>
        <w:t>produkty oraz jego przychodem w warunkach, gdyby zdecydował si</w:t>
      </w:r>
      <w:r w:rsidRPr="009D7598">
        <w:rPr>
          <w:rFonts w:ascii="TimesNewRoman" w:eastAsia="TimesNewRoman" w:cs="TimesNewRoman" w:hint="eastAsia"/>
          <w:color w:val="000000"/>
          <w:sz w:val="20"/>
          <w:szCs w:val="20"/>
        </w:rPr>
        <w:t>ę</w:t>
      </w:r>
      <w:r w:rsidRPr="009D7598">
        <w:rPr>
          <w:rFonts w:ascii="TimesNewRoman" w:eastAsia="TimesNewRoman" w:cs="TimesNewRoman"/>
          <w:color w:val="000000"/>
          <w:sz w:val="20"/>
          <w:szCs w:val="20"/>
        </w:rPr>
        <w:t xml:space="preserve"> </w:t>
      </w:r>
      <w:r w:rsidRPr="009D7598">
        <w:rPr>
          <w:color w:val="000000"/>
          <w:sz w:val="20"/>
          <w:szCs w:val="20"/>
        </w:rPr>
        <w:t>podnie</w:t>
      </w:r>
      <w:r w:rsidRPr="009D7598">
        <w:rPr>
          <w:rFonts w:ascii="TimesNewRoman" w:eastAsia="TimesNewRoman" w:cs="TimesNewRoman" w:hint="eastAsia"/>
          <w:color w:val="000000"/>
          <w:sz w:val="20"/>
          <w:szCs w:val="20"/>
        </w:rPr>
        <w:t>ść</w:t>
      </w:r>
      <w:r w:rsidRPr="009D7598">
        <w:rPr>
          <w:rFonts w:ascii="TimesNewRoman" w:eastAsia="TimesNewRoman" w:cs="TimesNewRoman"/>
          <w:color w:val="000000"/>
          <w:sz w:val="20"/>
          <w:szCs w:val="20"/>
        </w:rPr>
        <w:t xml:space="preserve"> </w:t>
      </w:r>
      <w:r w:rsidRPr="009D7598">
        <w:rPr>
          <w:color w:val="000000"/>
          <w:sz w:val="20"/>
          <w:szCs w:val="20"/>
        </w:rPr>
        <w:t>lub obni</w:t>
      </w:r>
      <w:r w:rsidR="009D7598">
        <w:rPr>
          <w:rFonts w:ascii="TimesNewRoman" w:eastAsia="TimesNewRoman" w:cs="TimesNewRoman"/>
          <w:color w:val="000000"/>
          <w:sz w:val="20"/>
          <w:szCs w:val="20"/>
        </w:rPr>
        <w:t>ż</w:t>
      </w:r>
      <w:r w:rsidRPr="009D7598">
        <w:rPr>
          <w:color w:val="000000"/>
          <w:sz w:val="20"/>
          <w:szCs w:val="20"/>
        </w:rPr>
        <w:t>y</w:t>
      </w:r>
      <w:r w:rsidRPr="009D7598">
        <w:rPr>
          <w:rFonts w:ascii="TimesNewRoman" w:eastAsia="TimesNewRoman" w:cs="TimesNewRoman" w:hint="eastAsia"/>
          <w:color w:val="000000"/>
          <w:sz w:val="20"/>
          <w:szCs w:val="20"/>
        </w:rPr>
        <w:t>ć</w:t>
      </w:r>
      <w:r w:rsidRPr="009D7598">
        <w:rPr>
          <w:rFonts w:ascii="TimesNewRoman" w:eastAsia="TimesNewRoman" w:cs="TimesNewRoman"/>
          <w:color w:val="000000"/>
          <w:sz w:val="20"/>
          <w:szCs w:val="20"/>
        </w:rPr>
        <w:t xml:space="preserve"> </w:t>
      </w:r>
      <w:r w:rsidRPr="009D7598">
        <w:rPr>
          <w:color w:val="000000"/>
          <w:sz w:val="20"/>
          <w:szCs w:val="20"/>
        </w:rPr>
        <w:t>cen</w:t>
      </w:r>
      <w:r w:rsidRPr="009D7598">
        <w:rPr>
          <w:rFonts w:ascii="TimesNewRoman" w:eastAsia="TimesNewRoman" w:cs="TimesNewRoman" w:hint="eastAsia"/>
          <w:color w:val="000000"/>
          <w:sz w:val="20"/>
          <w:szCs w:val="20"/>
        </w:rPr>
        <w:t>ę</w:t>
      </w:r>
      <w:r w:rsidRPr="009D7598">
        <w:rPr>
          <w:rFonts w:ascii="TimesNewRoman" w:eastAsia="TimesNewRoman" w:cs="TimesNewRoman"/>
          <w:color w:val="000000"/>
          <w:sz w:val="20"/>
          <w:szCs w:val="20"/>
        </w:rPr>
        <w:t xml:space="preserve"> </w:t>
      </w:r>
      <w:r w:rsidRPr="009D7598">
        <w:rPr>
          <w:color w:val="000000"/>
          <w:sz w:val="20"/>
          <w:szCs w:val="20"/>
        </w:rPr>
        <w:t>własnych</w:t>
      </w:r>
      <w:r w:rsidR="009D7598">
        <w:rPr>
          <w:color w:val="000000"/>
          <w:sz w:val="20"/>
          <w:szCs w:val="20"/>
        </w:rPr>
        <w:t xml:space="preserve"> </w:t>
      </w:r>
      <w:r w:rsidRPr="009D7598">
        <w:rPr>
          <w:color w:val="000000"/>
          <w:sz w:val="20"/>
          <w:szCs w:val="20"/>
        </w:rPr>
        <w:t>produktów.</w:t>
      </w:r>
    </w:p>
    <w:p w:rsidR="00C043D9" w:rsidRPr="009D7598" w:rsidRDefault="00C043D9" w:rsidP="009D7598">
      <w:pPr>
        <w:autoSpaceDE w:val="0"/>
        <w:autoSpaceDN w:val="0"/>
        <w:adjustRightInd w:val="0"/>
        <w:spacing w:line="276" w:lineRule="auto"/>
        <w:jc w:val="both"/>
        <w:rPr>
          <w:rFonts w:ascii="TimesNewRoman" w:eastAsia="TimesNewRoman" w:cs="TimesNewRoman"/>
          <w:color w:val="000000"/>
          <w:sz w:val="20"/>
          <w:szCs w:val="20"/>
        </w:rPr>
      </w:pPr>
      <w:r w:rsidRPr="009D7598">
        <w:rPr>
          <w:color w:val="000000"/>
          <w:sz w:val="20"/>
          <w:szCs w:val="20"/>
        </w:rPr>
        <w:t>Zakładaj</w:t>
      </w:r>
      <w:r w:rsidRPr="009D7598">
        <w:rPr>
          <w:rFonts w:ascii="TimesNewRoman" w:eastAsia="TimesNewRoman" w:cs="TimesNewRoman" w:hint="eastAsia"/>
          <w:color w:val="000000"/>
          <w:sz w:val="20"/>
          <w:szCs w:val="20"/>
        </w:rPr>
        <w:t>ą</w:t>
      </w:r>
      <w:r w:rsidRPr="009D7598">
        <w:rPr>
          <w:color w:val="000000"/>
          <w:sz w:val="20"/>
          <w:szCs w:val="20"/>
        </w:rPr>
        <w:t xml:space="preserve">c, </w:t>
      </w:r>
      <w:r w:rsidR="009D7598">
        <w:rPr>
          <w:rFonts w:ascii="TimesNewRoman" w:eastAsia="TimesNewRoman" w:cs="TimesNewRoman"/>
          <w:color w:val="000000"/>
          <w:sz w:val="20"/>
          <w:szCs w:val="20"/>
        </w:rPr>
        <w:t>ż</w:t>
      </w:r>
      <w:r w:rsidRPr="009D7598">
        <w:rPr>
          <w:color w:val="000000"/>
          <w:sz w:val="20"/>
          <w:szCs w:val="20"/>
        </w:rPr>
        <w:t>e pozostali uczestnicy rynku charakteryzuj</w:t>
      </w:r>
      <w:r w:rsidRPr="009D7598">
        <w:rPr>
          <w:rFonts w:ascii="TimesNewRoman" w:eastAsia="TimesNewRoman" w:cs="TimesNewRoman" w:hint="eastAsia"/>
          <w:color w:val="000000"/>
          <w:sz w:val="20"/>
          <w:szCs w:val="20"/>
        </w:rPr>
        <w:t>ą</w:t>
      </w:r>
      <w:r w:rsidRPr="009D7598">
        <w:rPr>
          <w:rFonts w:ascii="TimesNewRoman" w:eastAsia="TimesNewRoman" w:cs="TimesNewRoman"/>
          <w:color w:val="000000"/>
          <w:sz w:val="20"/>
          <w:szCs w:val="20"/>
        </w:rPr>
        <w:t xml:space="preserve"> </w:t>
      </w:r>
      <w:r w:rsidRPr="009D7598">
        <w:rPr>
          <w:color w:val="000000"/>
          <w:sz w:val="20"/>
          <w:szCs w:val="20"/>
        </w:rPr>
        <w:t>si</w:t>
      </w:r>
      <w:r w:rsidRPr="009D7598">
        <w:rPr>
          <w:rFonts w:ascii="TimesNewRoman" w:eastAsia="TimesNewRoman" w:cs="TimesNewRoman" w:hint="eastAsia"/>
          <w:color w:val="000000"/>
          <w:sz w:val="20"/>
          <w:szCs w:val="20"/>
        </w:rPr>
        <w:t>ę</w:t>
      </w:r>
      <w:r w:rsidRPr="009D7598">
        <w:rPr>
          <w:rFonts w:ascii="TimesNewRoman" w:eastAsia="TimesNewRoman" w:cs="TimesNewRoman"/>
          <w:color w:val="000000"/>
          <w:sz w:val="20"/>
          <w:szCs w:val="20"/>
        </w:rPr>
        <w:t xml:space="preserve"> </w:t>
      </w:r>
      <w:r w:rsidRPr="009D7598">
        <w:rPr>
          <w:color w:val="000000"/>
          <w:sz w:val="20"/>
          <w:szCs w:val="20"/>
        </w:rPr>
        <w:t>analogicznymi kosztami kra</w:t>
      </w:r>
      <w:r w:rsidRPr="009D7598">
        <w:rPr>
          <w:rFonts w:ascii="TimesNewRoman" w:eastAsia="TimesNewRoman" w:cs="TimesNewRoman" w:hint="eastAsia"/>
          <w:color w:val="000000"/>
          <w:sz w:val="20"/>
          <w:szCs w:val="20"/>
        </w:rPr>
        <w:t>ń</w:t>
      </w:r>
      <w:r w:rsidRPr="009D7598">
        <w:rPr>
          <w:color w:val="000000"/>
          <w:sz w:val="20"/>
          <w:szCs w:val="20"/>
        </w:rPr>
        <w:t>cowymi, okre</w:t>
      </w:r>
      <w:r w:rsidRPr="009D7598">
        <w:rPr>
          <w:rFonts w:ascii="TimesNewRoman" w:eastAsia="TimesNewRoman" w:cs="TimesNewRoman" w:hint="eastAsia"/>
          <w:color w:val="000000"/>
          <w:sz w:val="20"/>
          <w:szCs w:val="20"/>
        </w:rPr>
        <w:t>ś</w:t>
      </w:r>
      <w:r w:rsidRPr="009D7598">
        <w:rPr>
          <w:color w:val="000000"/>
          <w:sz w:val="20"/>
          <w:szCs w:val="20"/>
        </w:rPr>
        <w:t>l potencjaln</w:t>
      </w:r>
      <w:r w:rsidRPr="009D7598">
        <w:rPr>
          <w:rFonts w:ascii="TimesNewRoman" w:eastAsia="TimesNewRoman" w:cs="TimesNewRoman" w:hint="eastAsia"/>
          <w:color w:val="000000"/>
          <w:sz w:val="20"/>
          <w:szCs w:val="20"/>
        </w:rPr>
        <w:t>ą</w:t>
      </w:r>
      <w:r w:rsidRPr="009D7598">
        <w:rPr>
          <w:rFonts w:ascii="TimesNewRoman" w:eastAsia="TimesNewRoman" w:cs="TimesNewRoman"/>
          <w:color w:val="000000"/>
          <w:sz w:val="20"/>
          <w:szCs w:val="20"/>
        </w:rPr>
        <w:t xml:space="preserve"> </w:t>
      </w:r>
      <w:r w:rsidRPr="009D7598">
        <w:rPr>
          <w:color w:val="000000"/>
          <w:sz w:val="20"/>
          <w:szCs w:val="20"/>
        </w:rPr>
        <w:t>ilo</w:t>
      </w:r>
      <w:r w:rsidRPr="009D7598">
        <w:rPr>
          <w:rFonts w:ascii="TimesNewRoman" w:eastAsia="TimesNewRoman" w:cs="TimesNewRoman" w:hint="eastAsia"/>
          <w:color w:val="000000"/>
          <w:sz w:val="20"/>
          <w:szCs w:val="20"/>
        </w:rPr>
        <w:t>ść</w:t>
      </w:r>
    </w:p>
    <w:p w:rsidR="00CA564E" w:rsidRPr="009D7598" w:rsidRDefault="00C043D9" w:rsidP="009D7598">
      <w:pPr>
        <w:pStyle w:val="Default"/>
        <w:spacing w:line="276" w:lineRule="auto"/>
        <w:jc w:val="both"/>
        <w:rPr>
          <w:color w:val="auto"/>
          <w:sz w:val="20"/>
          <w:szCs w:val="20"/>
        </w:rPr>
      </w:pPr>
      <w:r w:rsidRPr="009D7598">
        <w:rPr>
          <w:sz w:val="20"/>
          <w:szCs w:val="20"/>
        </w:rPr>
        <w:t>konkurentów na danym rynku produktów.</w:t>
      </w:r>
    </w:p>
    <w:p w:rsidR="00BB720B" w:rsidRPr="009D7598" w:rsidRDefault="00BB720B" w:rsidP="009D7598">
      <w:pPr>
        <w:pStyle w:val="Default"/>
        <w:spacing w:line="276" w:lineRule="auto"/>
        <w:jc w:val="both"/>
        <w:rPr>
          <w:color w:val="auto"/>
          <w:sz w:val="20"/>
          <w:szCs w:val="20"/>
        </w:rPr>
      </w:pPr>
    </w:p>
    <w:p w:rsidR="00D01A65" w:rsidRDefault="00D01A65" w:rsidP="0060608C">
      <w:pPr>
        <w:spacing w:line="276" w:lineRule="auto"/>
      </w:pPr>
    </w:p>
    <w:sectPr w:rsidR="00D01A65" w:rsidSect="0060608C">
      <w:type w:val="continuous"/>
      <w:pgSz w:w="12240" w:h="15840"/>
      <w:pgMar w:top="720" w:right="720" w:bottom="720" w:left="720"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4E0" w:rsidRDefault="007804E0" w:rsidP="0005550C">
      <w:r>
        <w:separator/>
      </w:r>
    </w:p>
  </w:endnote>
  <w:endnote w:type="continuationSeparator" w:id="0">
    <w:p w:rsidR="007804E0" w:rsidRDefault="007804E0" w:rsidP="0005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860030"/>
      <w:docPartObj>
        <w:docPartGallery w:val="Page Numbers (Bottom of Page)"/>
        <w:docPartUnique/>
      </w:docPartObj>
    </w:sdtPr>
    <w:sdtEndPr/>
    <w:sdtContent>
      <w:p w:rsidR="00C043D9" w:rsidRDefault="00C043D9">
        <w:pPr>
          <w:pStyle w:val="Stopka"/>
          <w:jc w:val="right"/>
        </w:pPr>
        <w:r>
          <w:fldChar w:fldCharType="begin"/>
        </w:r>
        <w:r>
          <w:instrText>PAGE   \* MERGEFORMAT</w:instrText>
        </w:r>
        <w:r>
          <w:fldChar w:fldCharType="separate"/>
        </w:r>
        <w:r w:rsidR="0004021D">
          <w:rPr>
            <w:noProof/>
          </w:rPr>
          <w:t>1</w:t>
        </w:r>
        <w:r>
          <w:fldChar w:fldCharType="end"/>
        </w:r>
      </w:p>
    </w:sdtContent>
  </w:sdt>
  <w:p w:rsidR="00C043D9" w:rsidRDefault="00C043D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4E0" w:rsidRDefault="007804E0" w:rsidP="0005550C">
      <w:r>
        <w:separator/>
      </w:r>
    </w:p>
  </w:footnote>
  <w:footnote w:type="continuationSeparator" w:id="0">
    <w:p w:rsidR="007804E0" w:rsidRDefault="007804E0" w:rsidP="000555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3BDEED"/>
    <w:multiLevelType w:val="hybridMultilevel"/>
    <w:tmpl w:val="C71514A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5DA2D04"/>
    <w:multiLevelType w:val="hybridMultilevel"/>
    <w:tmpl w:val="A6D51A6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60B9D35"/>
    <w:multiLevelType w:val="hybridMultilevel"/>
    <w:tmpl w:val="C6C73E3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6A86F07"/>
    <w:multiLevelType w:val="hybridMultilevel"/>
    <w:tmpl w:val="1431BF5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3261FCD"/>
    <w:multiLevelType w:val="hybridMultilevel"/>
    <w:tmpl w:val="265AC818"/>
    <w:lvl w:ilvl="0" w:tplc="48EE67B0">
      <w:start w:val="1"/>
      <w:numFmt w:val="decimal"/>
      <w:lvlText w:val="%1)"/>
      <w:lvlJc w:val="left"/>
      <w:pPr>
        <w:ind w:left="-1767" w:hanging="360"/>
      </w:pPr>
      <w:rPr>
        <w:rFonts w:hint="default"/>
      </w:rPr>
    </w:lvl>
    <w:lvl w:ilvl="1" w:tplc="04150019" w:tentative="1">
      <w:start w:val="1"/>
      <w:numFmt w:val="lowerLetter"/>
      <w:lvlText w:val="%2."/>
      <w:lvlJc w:val="left"/>
      <w:pPr>
        <w:ind w:left="-1047" w:hanging="360"/>
      </w:pPr>
    </w:lvl>
    <w:lvl w:ilvl="2" w:tplc="0415001B" w:tentative="1">
      <w:start w:val="1"/>
      <w:numFmt w:val="lowerRoman"/>
      <w:lvlText w:val="%3."/>
      <w:lvlJc w:val="right"/>
      <w:pPr>
        <w:ind w:left="-327" w:hanging="180"/>
      </w:pPr>
    </w:lvl>
    <w:lvl w:ilvl="3" w:tplc="0415000F" w:tentative="1">
      <w:start w:val="1"/>
      <w:numFmt w:val="decimal"/>
      <w:lvlText w:val="%4."/>
      <w:lvlJc w:val="left"/>
      <w:pPr>
        <w:ind w:left="393" w:hanging="360"/>
      </w:pPr>
    </w:lvl>
    <w:lvl w:ilvl="4" w:tplc="04150019" w:tentative="1">
      <w:start w:val="1"/>
      <w:numFmt w:val="lowerLetter"/>
      <w:lvlText w:val="%5."/>
      <w:lvlJc w:val="left"/>
      <w:pPr>
        <w:ind w:left="1113" w:hanging="360"/>
      </w:pPr>
    </w:lvl>
    <w:lvl w:ilvl="5" w:tplc="0415001B" w:tentative="1">
      <w:start w:val="1"/>
      <w:numFmt w:val="lowerRoman"/>
      <w:lvlText w:val="%6."/>
      <w:lvlJc w:val="right"/>
      <w:pPr>
        <w:ind w:left="1833" w:hanging="180"/>
      </w:pPr>
    </w:lvl>
    <w:lvl w:ilvl="6" w:tplc="0415000F" w:tentative="1">
      <w:start w:val="1"/>
      <w:numFmt w:val="decimal"/>
      <w:lvlText w:val="%7."/>
      <w:lvlJc w:val="left"/>
      <w:pPr>
        <w:ind w:left="2553" w:hanging="360"/>
      </w:pPr>
    </w:lvl>
    <w:lvl w:ilvl="7" w:tplc="04150019" w:tentative="1">
      <w:start w:val="1"/>
      <w:numFmt w:val="lowerLetter"/>
      <w:lvlText w:val="%8."/>
      <w:lvlJc w:val="left"/>
      <w:pPr>
        <w:ind w:left="3273" w:hanging="360"/>
      </w:pPr>
    </w:lvl>
    <w:lvl w:ilvl="8" w:tplc="0415001B" w:tentative="1">
      <w:start w:val="1"/>
      <w:numFmt w:val="lowerRoman"/>
      <w:lvlText w:val="%9."/>
      <w:lvlJc w:val="right"/>
      <w:pPr>
        <w:ind w:left="3993" w:hanging="180"/>
      </w:pPr>
    </w:lvl>
  </w:abstractNum>
  <w:abstractNum w:abstractNumId="5">
    <w:nsid w:val="3D0E75AE"/>
    <w:multiLevelType w:val="hybridMultilevel"/>
    <w:tmpl w:val="E26034C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6816A18"/>
    <w:multiLevelType w:val="hybridMultilevel"/>
    <w:tmpl w:val="8901593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D311F29"/>
    <w:multiLevelType w:val="singleLevel"/>
    <w:tmpl w:val="0415000F"/>
    <w:lvl w:ilvl="0">
      <w:start w:val="1"/>
      <w:numFmt w:val="decimal"/>
      <w:lvlText w:val="%1."/>
      <w:lvlJc w:val="left"/>
      <w:pPr>
        <w:tabs>
          <w:tab w:val="num" w:pos="360"/>
        </w:tabs>
        <w:ind w:left="360" w:hanging="360"/>
      </w:pPr>
    </w:lvl>
  </w:abstractNum>
  <w:abstractNum w:abstractNumId="8">
    <w:nsid w:val="560BF761"/>
    <w:multiLevelType w:val="hybridMultilevel"/>
    <w:tmpl w:val="BFA2647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60226D7C"/>
    <w:multiLevelType w:val="hybridMultilevel"/>
    <w:tmpl w:val="7AA820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6D330612"/>
    <w:multiLevelType w:val="hybridMultilevel"/>
    <w:tmpl w:val="31D8F63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84E8965"/>
    <w:multiLevelType w:val="hybridMultilevel"/>
    <w:tmpl w:val="42FF9E8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D4060F8"/>
    <w:multiLevelType w:val="hybridMultilevel"/>
    <w:tmpl w:val="9D7E89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0"/>
  </w:num>
  <w:num w:numId="5">
    <w:abstractNumId w:val="9"/>
  </w:num>
  <w:num w:numId="6">
    <w:abstractNumId w:val="1"/>
  </w:num>
  <w:num w:numId="7">
    <w:abstractNumId w:val="3"/>
  </w:num>
  <w:num w:numId="8">
    <w:abstractNumId w:val="11"/>
  </w:num>
  <w:num w:numId="9">
    <w:abstractNumId w:val="6"/>
  </w:num>
  <w:num w:numId="10">
    <w:abstractNumId w:val="10"/>
  </w:num>
  <w:num w:numId="11">
    <w:abstractNumId w:val="4"/>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01A65"/>
    <w:rsid w:val="00011B15"/>
    <w:rsid w:val="00025F76"/>
    <w:rsid w:val="0004021D"/>
    <w:rsid w:val="0005550C"/>
    <w:rsid w:val="00096EC4"/>
    <w:rsid w:val="000B4189"/>
    <w:rsid w:val="000C6EC5"/>
    <w:rsid w:val="000F7040"/>
    <w:rsid w:val="00145F44"/>
    <w:rsid w:val="001465BF"/>
    <w:rsid w:val="001A7EBA"/>
    <w:rsid w:val="00253A51"/>
    <w:rsid w:val="00254F09"/>
    <w:rsid w:val="002942F8"/>
    <w:rsid w:val="002D4C6A"/>
    <w:rsid w:val="00333D8B"/>
    <w:rsid w:val="00345B0F"/>
    <w:rsid w:val="00365AD6"/>
    <w:rsid w:val="003A6356"/>
    <w:rsid w:val="003E5E7B"/>
    <w:rsid w:val="00436C6F"/>
    <w:rsid w:val="00462C28"/>
    <w:rsid w:val="004651BF"/>
    <w:rsid w:val="00467B2B"/>
    <w:rsid w:val="005047FA"/>
    <w:rsid w:val="00542AE6"/>
    <w:rsid w:val="00552C8F"/>
    <w:rsid w:val="00566A40"/>
    <w:rsid w:val="00583FB6"/>
    <w:rsid w:val="00591AD9"/>
    <w:rsid w:val="00592D80"/>
    <w:rsid w:val="005D593E"/>
    <w:rsid w:val="006011B7"/>
    <w:rsid w:val="0060608C"/>
    <w:rsid w:val="00651637"/>
    <w:rsid w:val="00674997"/>
    <w:rsid w:val="00686A8F"/>
    <w:rsid w:val="00703FCC"/>
    <w:rsid w:val="007804E0"/>
    <w:rsid w:val="007C463F"/>
    <w:rsid w:val="007C7ED0"/>
    <w:rsid w:val="00802F9A"/>
    <w:rsid w:val="00804A93"/>
    <w:rsid w:val="008A25DE"/>
    <w:rsid w:val="008E78B0"/>
    <w:rsid w:val="00906670"/>
    <w:rsid w:val="009D7598"/>
    <w:rsid w:val="00A2196B"/>
    <w:rsid w:val="00A562A6"/>
    <w:rsid w:val="00B04B01"/>
    <w:rsid w:val="00BB720B"/>
    <w:rsid w:val="00BD099B"/>
    <w:rsid w:val="00C043D9"/>
    <w:rsid w:val="00C14603"/>
    <w:rsid w:val="00C524CA"/>
    <w:rsid w:val="00CA564E"/>
    <w:rsid w:val="00D01A65"/>
    <w:rsid w:val="00D242A9"/>
    <w:rsid w:val="00D34615"/>
    <w:rsid w:val="00DE0441"/>
    <w:rsid w:val="00E61A2E"/>
    <w:rsid w:val="00E62F55"/>
    <w:rsid w:val="00F10CCB"/>
    <w:rsid w:val="00F5094B"/>
    <w:rsid w:val="00FF02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01A65"/>
    <w:pPr>
      <w:autoSpaceDE w:val="0"/>
      <w:autoSpaceDN w:val="0"/>
      <w:adjustRightInd w:val="0"/>
    </w:pPr>
    <w:rPr>
      <w:color w:val="000000"/>
      <w:sz w:val="24"/>
      <w:szCs w:val="24"/>
    </w:rPr>
  </w:style>
  <w:style w:type="paragraph" w:customStyle="1" w:styleId="Nag3wek2">
    <w:name w:val="Nag3ówek 2"/>
    <w:basedOn w:val="Default"/>
    <w:next w:val="Default"/>
    <w:rsid w:val="00D01A65"/>
    <w:rPr>
      <w:color w:val="auto"/>
    </w:rPr>
  </w:style>
  <w:style w:type="paragraph" w:styleId="Tekstpodstawowy2">
    <w:name w:val="Body Text 2"/>
    <w:basedOn w:val="Default"/>
    <w:next w:val="Default"/>
    <w:rsid w:val="00D01A65"/>
    <w:rPr>
      <w:color w:val="auto"/>
    </w:rPr>
  </w:style>
  <w:style w:type="paragraph" w:customStyle="1" w:styleId="Nag3wek3">
    <w:name w:val="Nag3ówek 3"/>
    <w:basedOn w:val="Default"/>
    <w:next w:val="Default"/>
    <w:rsid w:val="008A25DE"/>
    <w:rPr>
      <w:color w:val="auto"/>
    </w:rPr>
  </w:style>
  <w:style w:type="paragraph" w:styleId="Tekstpodstawowy3">
    <w:name w:val="Body Text 3"/>
    <w:basedOn w:val="Normalny"/>
    <w:rsid w:val="00D34615"/>
    <w:pPr>
      <w:spacing w:after="120"/>
    </w:pPr>
    <w:rPr>
      <w:sz w:val="16"/>
      <w:szCs w:val="16"/>
    </w:rPr>
  </w:style>
  <w:style w:type="character" w:styleId="Hipercze">
    <w:name w:val="Hyperlink"/>
    <w:basedOn w:val="Domylnaczcionkaakapitu"/>
    <w:uiPriority w:val="99"/>
    <w:unhideWhenUsed/>
    <w:rsid w:val="00F10CCB"/>
    <w:rPr>
      <w:color w:val="0000FF"/>
      <w:u w:val="single"/>
    </w:rPr>
  </w:style>
  <w:style w:type="paragraph" w:styleId="Nagwek">
    <w:name w:val="header"/>
    <w:basedOn w:val="Normalny"/>
    <w:link w:val="NagwekZnak"/>
    <w:rsid w:val="0005550C"/>
    <w:pPr>
      <w:tabs>
        <w:tab w:val="center" w:pos="4536"/>
        <w:tab w:val="right" w:pos="9072"/>
      </w:tabs>
    </w:pPr>
  </w:style>
  <w:style w:type="character" w:customStyle="1" w:styleId="NagwekZnak">
    <w:name w:val="Nagłówek Znak"/>
    <w:basedOn w:val="Domylnaczcionkaakapitu"/>
    <w:link w:val="Nagwek"/>
    <w:rsid w:val="0005550C"/>
    <w:rPr>
      <w:sz w:val="24"/>
      <w:szCs w:val="24"/>
    </w:rPr>
  </w:style>
  <w:style w:type="paragraph" w:styleId="Stopka">
    <w:name w:val="footer"/>
    <w:basedOn w:val="Normalny"/>
    <w:link w:val="StopkaZnak"/>
    <w:uiPriority w:val="99"/>
    <w:rsid w:val="0005550C"/>
    <w:pPr>
      <w:tabs>
        <w:tab w:val="center" w:pos="4536"/>
        <w:tab w:val="right" w:pos="9072"/>
      </w:tabs>
    </w:pPr>
  </w:style>
  <w:style w:type="character" w:customStyle="1" w:styleId="StopkaZnak">
    <w:name w:val="Stopka Znak"/>
    <w:basedOn w:val="Domylnaczcionkaakapitu"/>
    <w:link w:val="Stopka"/>
    <w:uiPriority w:val="99"/>
    <w:rsid w:val="0005550C"/>
    <w:rPr>
      <w:sz w:val="24"/>
      <w:szCs w:val="24"/>
    </w:rPr>
  </w:style>
  <w:style w:type="paragraph" w:styleId="Akapitzlist">
    <w:name w:val="List Paragraph"/>
    <w:basedOn w:val="Normalny"/>
    <w:uiPriority w:val="34"/>
    <w:qFormat/>
    <w:rsid w:val="000B4189"/>
    <w:pPr>
      <w:ind w:left="720"/>
      <w:contextualSpacing/>
    </w:pPr>
  </w:style>
  <w:style w:type="character" w:styleId="UyteHipercze">
    <w:name w:val="FollowedHyperlink"/>
    <w:basedOn w:val="Domylnaczcionkaakapitu"/>
    <w:rsid w:val="00651637"/>
    <w:rPr>
      <w:color w:val="800080" w:themeColor="followedHyperlink"/>
      <w:u w:val="single"/>
    </w:rPr>
  </w:style>
  <w:style w:type="paragraph" w:styleId="Tekstdymka">
    <w:name w:val="Balloon Text"/>
    <w:basedOn w:val="Normalny"/>
    <w:link w:val="TekstdymkaZnak"/>
    <w:rsid w:val="0004021D"/>
    <w:rPr>
      <w:rFonts w:ascii="Tahoma" w:hAnsi="Tahoma" w:cs="Tahoma"/>
      <w:sz w:val="16"/>
      <w:szCs w:val="16"/>
    </w:rPr>
  </w:style>
  <w:style w:type="character" w:customStyle="1" w:styleId="TekstdymkaZnak">
    <w:name w:val="Tekst dymka Znak"/>
    <w:basedOn w:val="Domylnaczcionkaakapitu"/>
    <w:link w:val="Tekstdymka"/>
    <w:rsid w:val="000402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3651</Words>
  <Characters>21907</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wybrane zadania Ossowskiego</vt:lpstr>
    </vt:vector>
  </TitlesOfParts>
  <Company>TK</Company>
  <LinksUpToDate>false</LinksUpToDate>
  <CharactersWithSpaces>25507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wybrane zadania Ossowskiego</dc:title>
  <dc:subject>mikro</dc:subject>
  <dc:creator>Prof. Jerzy Ossowski;amik@zie.pg.gda.pl</dc:creator>
  <cp:lastModifiedBy>Aniela</cp:lastModifiedBy>
  <cp:revision>5</cp:revision>
  <cp:lastPrinted>2015-10-05T11:40:00Z</cp:lastPrinted>
  <dcterms:created xsi:type="dcterms:W3CDTF">2015-10-05T10:49:00Z</dcterms:created>
  <dcterms:modified xsi:type="dcterms:W3CDTF">2015-10-05T11:46:00Z</dcterms:modified>
</cp:coreProperties>
</file>